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5263" w:rsidRDefault="009D5263" w:rsidP="009D5263">
      <w:pPr>
        <w:widowControl w:val="0"/>
        <w:autoSpaceDE w:val="0"/>
        <w:autoSpaceDN w:val="0"/>
        <w:adjustRightInd w:val="0"/>
        <w:spacing w:before="66"/>
        <w:ind w:left="6216" w:right="-143"/>
      </w:pPr>
      <w:r>
        <w:t>P</w:t>
      </w:r>
      <w:r>
        <w:rPr>
          <w:spacing w:val="-1"/>
        </w:rPr>
        <w:t>A</w:t>
      </w:r>
      <w:r>
        <w:t>T</w:t>
      </w:r>
      <w:r>
        <w:rPr>
          <w:spacing w:val="1"/>
        </w:rPr>
        <w:t>V</w:t>
      </w:r>
      <w:r>
        <w:rPr>
          <w:spacing w:val="-4"/>
        </w:rPr>
        <w:t>I</w:t>
      </w:r>
      <w:r>
        <w:rPr>
          <w:spacing w:val="-1"/>
        </w:rPr>
        <w:t>R</w:t>
      </w:r>
      <w:r>
        <w:rPr>
          <w:spacing w:val="2"/>
        </w:rPr>
        <w:t>T</w:t>
      </w:r>
      <w:r>
        <w:rPr>
          <w:spacing w:val="-4"/>
        </w:rPr>
        <w:t>I</w:t>
      </w:r>
      <w:r>
        <w:rPr>
          <w:spacing w:val="-1"/>
        </w:rPr>
        <w:t>N</w:t>
      </w:r>
      <w:r>
        <w:rPr>
          <w:spacing w:val="2"/>
        </w:rPr>
        <w:t>T</w:t>
      </w:r>
      <w:r>
        <w:t>A</w:t>
      </w:r>
    </w:p>
    <w:p w:rsidR="009D5263" w:rsidRDefault="009D5263" w:rsidP="009D5263">
      <w:pPr>
        <w:widowControl w:val="0"/>
        <w:tabs>
          <w:tab w:val="left" w:pos="9356"/>
        </w:tabs>
        <w:autoSpaceDE w:val="0"/>
        <w:autoSpaceDN w:val="0"/>
        <w:adjustRightInd w:val="0"/>
        <w:spacing w:before="1" w:line="242" w:lineRule="auto"/>
        <w:ind w:left="6173" w:right="-143"/>
      </w:pPr>
      <w:r>
        <w:t>Š</w:t>
      </w:r>
      <w:r>
        <w:rPr>
          <w:spacing w:val="-2"/>
        </w:rPr>
        <w:t>i</w:t>
      </w:r>
      <w:r>
        <w:t>au</w:t>
      </w:r>
      <w:r>
        <w:rPr>
          <w:spacing w:val="-1"/>
        </w:rPr>
        <w:t>l</w:t>
      </w:r>
      <w:r>
        <w:rPr>
          <w:spacing w:val="1"/>
        </w:rPr>
        <w:t>i</w:t>
      </w:r>
      <w:r>
        <w:t>ų</w:t>
      </w:r>
      <w:r>
        <w:rPr>
          <w:spacing w:val="-2"/>
        </w:rPr>
        <w:t xml:space="preserve"> </w:t>
      </w:r>
      <w:r>
        <w:t>Petro Avižonio ugdymo centro d</w:t>
      </w:r>
      <w:r>
        <w:rPr>
          <w:spacing w:val="-1"/>
        </w:rPr>
        <w:t>i</w:t>
      </w:r>
      <w:r>
        <w:rPr>
          <w:spacing w:val="1"/>
        </w:rPr>
        <w:t>r</w:t>
      </w:r>
      <w:r>
        <w:t>e</w:t>
      </w:r>
      <w:r>
        <w:rPr>
          <w:spacing w:val="-2"/>
        </w:rPr>
        <w:t>k</w:t>
      </w:r>
      <w:r>
        <w:rPr>
          <w:spacing w:val="1"/>
        </w:rPr>
        <w:t>t</w:t>
      </w:r>
      <w:r>
        <w:t>o</w:t>
      </w:r>
      <w:r>
        <w:rPr>
          <w:spacing w:val="-2"/>
        </w:rPr>
        <w:t>r</w:t>
      </w:r>
      <w:r>
        <w:rPr>
          <w:spacing w:val="1"/>
        </w:rPr>
        <w:t>i</w:t>
      </w:r>
      <w:r>
        <w:t>a</w:t>
      </w:r>
      <w:r>
        <w:rPr>
          <w:spacing w:val="-2"/>
        </w:rPr>
        <w:t>u</w:t>
      </w:r>
      <w:r>
        <w:t>s 20</w:t>
      </w:r>
      <w:r>
        <w:rPr>
          <w:spacing w:val="-2"/>
        </w:rPr>
        <w:t>2</w:t>
      </w:r>
      <w:r>
        <w:t xml:space="preserve">2 </w:t>
      </w:r>
      <w:r>
        <w:rPr>
          <w:spacing w:val="-4"/>
        </w:rPr>
        <w:t>m</w:t>
      </w:r>
      <w:r w:rsidR="005C136A">
        <w:t>. rugpjūčio 31</w:t>
      </w:r>
      <w:r>
        <w:t xml:space="preserve"> d. </w:t>
      </w:r>
      <w:r>
        <w:rPr>
          <w:spacing w:val="1"/>
        </w:rPr>
        <w:t>į</w:t>
      </w:r>
      <w:r>
        <w:rPr>
          <w:spacing w:val="-2"/>
        </w:rPr>
        <w:t>s</w:t>
      </w:r>
      <w:r>
        <w:t>a</w:t>
      </w:r>
      <w:r>
        <w:rPr>
          <w:spacing w:val="-2"/>
        </w:rPr>
        <w:t>k</w:t>
      </w:r>
      <w:r>
        <w:t>y</w:t>
      </w:r>
      <w:r>
        <w:rPr>
          <w:spacing w:val="-4"/>
        </w:rPr>
        <w:t>m</w:t>
      </w:r>
      <w:r>
        <w:t xml:space="preserve">u </w:t>
      </w:r>
      <w:r>
        <w:rPr>
          <w:spacing w:val="-1"/>
        </w:rPr>
        <w:t>N</w:t>
      </w:r>
      <w:r>
        <w:rPr>
          <w:spacing w:val="1"/>
        </w:rPr>
        <w:t>r</w:t>
      </w:r>
      <w:r>
        <w:t xml:space="preserve">. </w:t>
      </w:r>
      <w:r>
        <w:rPr>
          <w:spacing w:val="2"/>
        </w:rPr>
        <w:t>V</w:t>
      </w:r>
      <w:r>
        <w:rPr>
          <w:spacing w:val="-4"/>
        </w:rPr>
        <w:t>-</w:t>
      </w:r>
      <w:r w:rsidR="005C136A">
        <w:t>93</w:t>
      </w:r>
    </w:p>
    <w:p w:rsidR="00AA4ABF" w:rsidRDefault="00AA4ABF" w:rsidP="009D5263">
      <w:pPr>
        <w:widowControl w:val="0"/>
        <w:suppressAutoHyphens/>
        <w:ind w:right="-143" w:firstLine="4536"/>
        <w:rPr>
          <w:szCs w:val="24"/>
          <w:lang w:eastAsia="ar-SA"/>
        </w:rPr>
      </w:pPr>
      <w:r>
        <w:rPr>
          <w:szCs w:val="24"/>
          <w:lang w:eastAsia="ar-SA"/>
        </w:rPr>
        <w:tab/>
      </w:r>
      <w:r>
        <w:rPr>
          <w:szCs w:val="24"/>
          <w:lang w:eastAsia="ar-SA"/>
        </w:rPr>
        <w:tab/>
        <w:t xml:space="preserve">       (2024 m. rugsėjo </w:t>
      </w:r>
      <w:r w:rsidR="005F36D7">
        <w:rPr>
          <w:szCs w:val="24"/>
          <w:lang w:eastAsia="ar-SA"/>
        </w:rPr>
        <w:t>19</w:t>
      </w:r>
      <w:r>
        <w:rPr>
          <w:szCs w:val="24"/>
          <w:lang w:eastAsia="ar-SA"/>
        </w:rPr>
        <w:t xml:space="preserve"> d. įsakymo </w:t>
      </w:r>
    </w:p>
    <w:p w:rsidR="00AA4ABF" w:rsidRDefault="00AA4ABF" w:rsidP="009D5263">
      <w:pPr>
        <w:widowControl w:val="0"/>
        <w:suppressAutoHyphens/>
        <w:ind w:right="-143" w:firstLine="4536"/>
        <w:rPr>
          <w:szCs w:val="24"/>
          <w:lang w:eastAsia="ar-SA"/>
        </w:rPr>
      </w:pPr>
      <w:r>
        <w:rPr>
          <w:szCs w:val="24"/>
          <w:lang w:eastAsia="ar-SA"/>
        </w:rPr>
        <w:tab/>
      </w:r>
      <w:r>
        <w:rPr>
          <w:szCs w:val="24"/>
          <w:lang w:eastAsia="ar-SA"/>
        </w:rPr>
        <w:tab/>
        <w:t xml:space="preserve">       Nr. V-</w:t>
      </w:r>
      <w:r w:rsidR="005F36D7">
        <w:rPr>
          <w:szCs w:val="24"/>
          <w:lang w:eastAsia="ar-SA"/>
        </w:rPr>
        <w:t>83</w:t>
      </w:r>
      <w:r>
        <w:rPr>
          <w:szCs w:val="24"/>
          <w:lang w:eastAsia="ar-SA"/>
        </w:rPr>
        <w:t xml:space="preserve"> </w:t>
      </w:r>
      <w:bookmarkStart w:id="0" w:name="_GoBack"/>
      <w:bookmarkEnd w:id="0"/>
      <w:r>
        <w:rPr>
          <w:szCs w:val="24"/>
          <w:lang w:eastAsia="ar-SA"/>
        </w:rPr>
        <w:t>redakcija)</w:t>
      </w:r>
    </w:p>
    <w:p w:rsidR="00E84C13" w:rsidRDefault="00E84C13">
      <w:pPr>
        <w:widowControl w:val="0"/>
        <w:shd w:val="clear" w:color="auto" w:fill="FFFFFF"/>
        <w:suppressAutoHyphens/>
        <w:spacing w:line="274" w:lineRule="exact"/>
        <w:ind w:firstLine="4536"/>
        <w:rPr>
          <w:spacing w:val="-2"/>
          <w:szCs w:val="24"/>
          <w:lang w:eastAsia="ar-SA"/>
        </w:rPr>
      </w:pPr>
    </w:p>
    <w:p w:rsidR="00E84C13" w:rsidRDefault="00784B8E">
      <w:pPr>
        <w:widowControl w:val="0"/>
        <w:suppressAutoHyphens/>
        <w:jc w:val="center"/>
        <w:rPr>
          <w:b/>
          <w:bCs/>
          <w:spacing w:val="-1"/>
          <w:szCs w:val="24"/>
        </w:rPr>
      </w:pPr>
      <w:r>
        <w:rPr>
          <w:b/>
          <w:bCs/>
          <w:szCs w:val="24"/>
          <w:lang w:eastAsia="ar-SA"/>
        </w:rPr>
        <w:t>Š</w:t>
      </w:r>
      <w:r w:rsidR="00A261F4">
        <w:rPr>
          <w:b/>
          <w:bCs/>
          <w:szCs w:val="24"/>
          <w:lang w:eastAsia="ar-SA"/>
        </w:rPr>
        <w:t>IAULIŲ PETRO AVIŽONIO UGDYMO CENTRO</w:t>
      </w:r>
      <w:r>
        <w:rPr>
          <w:b/>
          <w:bCs/>
          <w:szCs w:val="24"/>
          <w:lang w:eastAsia="ar-SA"/>
        </w:rPr>
        <w:t xml:space="preserve"> ATLYGINIMO UŽ VAIKŲ </w:t>
      </w:r>
      <w:r w:rsidR="00454331">
        <w:rPr>
          <w:b/>
          <w:bCs/>
          <w:szCs w:val="24"/>
          <w:lang w:eastAsia="ar-SA"/>
        </w:rPr>
        <w:t>IŠ</w:t>
      </w:r>
      <w:r>
        <w:rPr>
          <w:b/>
          <w:bCs/>
          <w:szCs w:val="24"/>
          <w:lang w:eastAsia="ar-SA"/>
        </w:rPr>
        <w:t>LAIKYMĄ LEN</w:t>
      </w:r>
      <w:r w:rsidR="00693C1F">
        <w:rPr>
          <w:b/>
          <w:bCs/>
          <w:szCs w:val="24"/>
          <w:lang w:eastAsia="ar-SA"/>
        </w:rPr>
        <w:t>G</w:t>
      </w:r>
      <w:r>
        <w:rPr>
          <w:b/>
          <w:bCs/>
          <w:szCs w:val="24"/>
          <w:lang w:eastAsia="ar-SA"/>
        </w:rPr>
        <w:t>VATŲ TAIKYMO</w:t>
      </w:r>
      <w:r w:rsidR="00454331">
        <w:rPr>
          <w:b/>
          <w:bCs/>
          <w:szCs w:val="24"/>
          <w:lang w:eastAsia="ar-SA"/>
        </w:rPr>
        <w:t xml:space="preserve"> </w:t>
      </w:r>
      <w:r w:rsidR="00454331">
        <w:rPr>
          <w:b/>
          <w:bCs/>
          <w:spacing w:val="-1"/>
          <w:szCs w:val="24"/>
          <w:lang w:eastAsia="ar-SA"/>
        </w:rPr>
        <w:t>TVARKOS APRAŠAS</w:t>
      </w:r>
    </w:p>
    <w:p w:rsidR="00E84C13" w:rsidRDefault="00E84C13">
      <w:pPr>
        <w:widowControl w:val="0"/>
        <w:suppressAutoHyphens/>
        <w:ind w:left="50"/>
        <w:jc w:val="center"/>
        <w:rPr>
          <w:b/>
          <w:bCs/>
          <w:spacing w:val="-1"/>
          <w:szCs w:val="24"/>
          <w:lang w:eastAsia="ar-SA"/>
        </w:rPr>
      </w:pPr>
    </w:p>
    <w:p w:rsidR="00E84C13" w:rsidRDefault="00454331">
      <w:pPr>
        <w:widowControl w:val="0"/>
        <w:suppressAutoHyphens/>
        <w:jc w:val="center"/>
        <w:rPr>
          <w:b/>
          <w:bCs/>
          <w:spacing w:val="-1"/>
          <w:szCs w:val="24"/>
          <w:lang w:eastAsia="ar-SA"/>
        </w:rPr>
      </w:pPr>
      <w:r>
        <w:rPr>
          <w:b/>
          <w:bCs/>
          <w:spacing w:val="-1"/>
          <w:szCs w:val="24"/>
          <w:lang w:eastAsia="ar-SA"/>
        </w:rPr>
        <w:t>I SKYRIUS</w:t>
      </w:r>
    </w:p>
    <w:p w:rsidR="00E84C13" w:rsidRDefault="00454331">
      <w:pPr>
        <w:widowControl w:val="0"/>
        <w:suppressAutoHyphens/>
        <w:jc w:val="center"/>
        <w:rPr>
          <w:b/>
          <w:bCs/>
          <w:spacing w:val="-1"/>
          <w:szCs w:val="24"/>
          <w:lang w:eastAsia="ar-SA"/>
        </w:rPr>
      </w:pPr>
      <w:r>
        <w:rPr>
          <w:b/>
          <w:bCs/>
          <w:spacing w:val="-1"/>
          <w:szCs w:val="24"/>
          <w:lang w:eastAsia="ar-SA"/>
        </w:rPr>
        <w:t>BENDROSIOS NUOSTATOS</w:t>
      </w:r>
    </w:p>
    <w:p w:rsidR="00E84C13" w:rsidRDefault="00E84C13">
      <w:pPr>
        <w:widowControl w:val="0"/>
        <w:suppressAutoHyphens/>
        <w:rPr>
          <w:szCs w:val="24"/>
          <w:lang w:eastAsia="ar-SA"/>
        </w:rPr>
      </w:pPr>
    </w:p>
    <w:p w:rsidR="005E23D7" w:rsidRDefault="00454331" w:rsidP="005E23D7">
      <w:pPr>
        <w:widowControl w:val="0"/>
        <w:tabs>
          <w:tab w:val="left" w:pos="284"/>
          <w:tab w:val="left" w:pos="851"/>
          <w:tab w:val="left" w:pos="1134"/>
        </w:tabs>
        <w:suppressAutoHyphens/>
        <w:spacing w:line="274" w:lineRule="exact"/>
        <w:ind w:right="86" w:firstLine="851"/>
        <w:jc w:val="both"/>
        <w:rPr>
          <w:szCs w:val="24"/>
          <w:lang w:eastAsia="ar-SA"/>
        </w:rPr>
      </w:pPr>
      <w:r>
        <w:rPr>
          <w:szCs w:val="24"/>
          <w:lang w:eastAsia="ar-SA"/>
        </w:rPr>
        <w:t>1.</w:t>
      </w:r>
      <w:r>
        <w:rPr>
          <w:szCs w:val="24"/>
          <w:lang w:eastAsia="ar-SA"/>
        </w:rPr>
        <w:tab/>
      </w:r>
      <w:r w:rsidR="00784B8E">
        <w:rPr>
          <w:szCs w:val="24"/>
          <w:lang w:eastAsia="ar-SA"/>
        </w:rPr>
        <w:t>Š</w:t>
      </w:r>
      <w:r w:rsidR="00A261F4">
        <w:rPr>
          <w:szCs w:val="24"/>
          <w:lang w:eastAsia="ar-SA"/>
        </w:rPr>
        <w:t>iaulių Petro Avižonio ugdymo centro (toliau – centras</w:t>
      </w:r>
      <w:r w:rsidR="00F33E2C">
        <w:rPr>
          <w:szCs w:val="24"/>
          <w:lang w:eastAsia="ar-SA"/>
        </w:rPr>
        <w:t>)</w:t>
      </w:r>
      <w:r w:rsidR="00784B8E">
        <w:rPr>
          <w:szCs w:val="24"/>
          <w:lang w:eastAsia="ar-SA"/>
        </w:rPr>
        <w:t xml:space="preserve"> a</w:t>
      </w:r>
      <w:r>
        <w:rPr>
          <w:szCs w:val="24"/>
          <w:lang w:eastAsia="ar-SA"/>
        </w:rPr>
        <w:t>tlyginimo už vaikų</w:t>
      </w:r>
      <w:r w:rsidR="00784B8E">
        <w:rPr>
          <w:szCs w:val="24"/>
          <w:lang w:eastAsia="ar-SA"/>
        </w:rPr>
        <w:t xml:space="preserve"> </w:t>
      </w:r>
      <w:r>
        <w:rPr>
          <w:szCs w:val="24"/>
          <w:lang w:eastAsia="ar-SA"/>
        </w:rPr>
        <w:t xml:space="preserve">išlaikymą </w:t>
      </w:r>
      <w:r w:rsidR="00784B8E">
        <w:rPr>
          <w:szCs w:val="24"/>
          <w:lang w:eastAsia="ar-SA"/>
        </w:rPr>
        <w:t xml:space="preserve">lengvatų taikymo </w:t>
      </w:r>
      <w:r>
        <w:rPr>
          <w:szCs w:val="24"/>
          <w:lang w:eastAsia="ar-SA"/>
        </w:rPr>
        <w:t xml:space="preserve"> tvarkos aprašas (toliau –  Aprašas) reglamentuoja tėvų (kitų teisėtų vaiko atstovų) atlyginim</w:t>
      </w:r>
      <w:r w:rsidR="00784B8E">
        <w:rPr>
          <w:szCs w:val="24"/>
          <w:lang w:eastAsia="ar-SA"/>
        </w:rPr>
        <w:t>o</w:t>
      </w:r>
      <w:r>
        <w:rPr>
          <w:szCs w:val="24"/>
          <w:lang w:eastAsia="ar-SA"/>
        </w:rPr>
        <w:t xml:space="preserve"> už ikimokyklinio ir priešmokyklinio amžiaus vaikų maitinimą ir ugd</w:t>
      </w:r>
      <w:r w:rsidR="00784B8E">
        <w:rPr>
          <w:szCs w:val="24"/>
          <w:lang w:eastAsia="ar-SA"/>
        </w:rPr>
        <w:t xml:space="preserve">ymo aplinkos išlaikymą lengvatų taikymo </w:t>
      </w:r>
      <w:r>
        <w:rPr>
          <w:szCs w:val="24"/>
          <w:lang w:eastAsia="ar-SA"/>
        </w:rPr>
        <w:t xml:space="preserve">(toliau </w:t>
      </w:r>
      <w:r w:rsidR="00F33E2C">
        <w:rPr>
          <w:szCs w:val="24"/>
          <w:lang w:eastAsia="ar-SA"/>
        </w:rPr>
        <w:t>– Lengvatos</w:t>
      </w:r>
      <w:r>
        <w:rPr>
          <w:szCs w:val="24"/>
          <w:lang w:eastAsia="ar-SA"/>
        </w:rPr>
        <w:t>) tvarką.</w:t>
      </w:r>
    </w:p>
    <w:p w:rsidR="00F33E2C" w:rsidRPr="005E23D7" w:rsidRDefault="00F33E2C" w:rsidP="005E23D7">
      <w:pPr>
        <w:widowControl w:val="0"/>
        <w:tabs>
          <w:tab w:val="left" w:pos="284"/>
          <w:tab w:val="left" w:pos="851"/>
          <w:tab w:val="left" w:pos="1134"/>
        </w:tabs>
        <w:suppressAutoHyphens/>
        <w:spacing w:line="274" w:lineRule="exact"/>
        <w:ind w:right="86" w:firstLine="851"/>
        <w:jc w:val="both"/>
        <w:rPr>
          <w:szCs w:val="24"/>
          <w:lang w:eastAsia="ar-SA"/>
        </w:rPr>
      </w:pPr>
      <w:r>
        <w:rPr>
          <w:szCs w:val="24"/>
          <w:lang w:eastAsia="ar-SA"/>
        </w:rPr>
        <w:t xml:space="preserve">2. </w:t>
      </w:r>
      <w:r w:rsidR="00454331">
        <w:rPr>
          <w:szCs w:val="24"/>
          <w:lang w:eastAsia="ar-SA"/>
        </w:rPr>
        <w:t>Aprašas yra parengtas, vadovaujantis</w:t>
      </w:r>
      <w:r w:rsidRPr="00F33E2C">
        <w:rPr>
          <w:b/>
          <w:caps/>
          <w:szCs w:val="24"/>
        </w:rPr>
        <w:t xml:space="preserve"> </w:t>
      </w:r>
      <w:r>
        <w:rPr>
          <w:szCs w:val="24"/>
        </w:rPr>
        <w:t>Š</w:t>
      </w:r>
      <w:r w:rsidRPr="00F33E2C">
        <w:rPr>
          <w:szCs w:val="24"/>
        </w:rPr>
        <w:t>i</w:t>
      </w:r>
      <w:r>
        <w:rPr>
          <w:szCs w:val="24"/>
        </w:rPr>
        <w:t>aulių miesto savivaldybės tarybos</w:t>
      </w:r>
      <w:r>
        <w:rPr>
          <w:caps/>
          <w:szCs w:val="24"/>
        </w:rPr>
        <w:t xml:space="preserve"> </w:t>
      </w:r>
      <w:r>
        <w:rPr>
          <w:color w:val="000000"/>
        </w:rPr>
        <w:t>sprendimu</w:t>
      </w:r>
      <w:r w:rsidRPr="00F33E2C">
        <w:rPr>
          <w:color w:val="000000"/>
        </w:rPr>
        <w:t xml:space="preserve"> </w:t>
      </w:r>
      <w:r>
        <w:rPr>
          <w:color w:val="000000"/>
        </w:rPr>
        <w:t>,,D</w:t>
      </w:r>
      <w:r w:rsidRPr="00F33E2C">
        <w:rPr>
          <w:color w:val="000000"/>
        </w:rPr>
        <w:t>ėl</w:t>
      </w:r>
      <w:r w:rsidRPr="00F33E2C">
        <w:t xml:space="preserve"> </w:t>
      </w:r>
      <w:r w:rsidRPr="00F33E2C">
        <w:rPr>
          <w:szCs w:val="24"/>
        </w:rPr>
        <w:t>at</w:t>
      </w:r>
      <w:r w:rsidRPr="00F33E2C">
        <w:t xml:space="preserve">lyginimo už vaikų, ugdomų pagal </w:t>
      </w:r>
      <w:r w:rsidRPr="00F33E2C">
        <w:rPr>
          <w:szCs w:val="24"/>
        </w:rPr>
        <w:t>ikimokyklinio ir</w:t>
      </w:r>
      <w:r w:rsidRPr="00F33E2C">
        <w:t xml:space="preserve"> </w:t>
      </w:r>
      <w:r w:rsidRPr="00F33E2C">
        <w:rPr>
          <w:szCs w:val="24"/>
        </w:rPr>
        <w:t>priešmokyklin</w:t>
      </w:r>
      <w:r>
        <w:rPr>
          <w:szCs w:val="24"/>
        </w:rPr>
        <w:t>io ugdymo programas, išlaikymą Š</w:t>
      </w:r>
      <w:r w:rsidRPr="00F33E2C">
        <w:rPr>
          <w:szCs w:val="24"/>
        </w:rPr>
        <w:t xml:space="preserve">iaulių miesto </w:t>
      </w:r>
      <w:r w:rsidRPr="00F33E2C">
        <w:rPr>
          <w:bCs/>
        </w:rPr>
        <w:t>savivaldybės švietimo įstaigose nustatymo</w:t>
      </w:r>
      <w:r w:rsidRPr="00F33E2C">
        <w:t xml:space="preserve"> </w:t>
      </w:r>
      <w:r w:rsidRPr="00F33E2C">
        <w:rPr>
          <w:bCs/>
          <w:spacing w:val="-1"/>
        </w:rPr>
        <w:t xml:space="preserve">tvarkos aprašo </w:t>
      </w:r>
      <w:r w:rsidRPr="00F33E2C">
        <w:t>patvirtinimo</w:t>
      </w:r>
      <w:r>
        <w:t>“.</w:t>
      </w:r>
    </w:p>
    <w:p w:rsidR="00E84C13" w:rsidRDefault="00E84C13" w:rsidP="005E23D7">
      <w:pPr>
        <w:widowControl w:val="0"/>
        <w:tabs>
          <w:tab w:val="left" w:pos="284"/>
          <w:tab w:val="left" w:pos="851"/>
          <w:tab w:val="left" w:pos="1134"/>
        </w:tabs>
        <w:suppressAutoHyphens/>
        <w:spacing w:line="274" w:lineRule="exact"/>
        <w:ind w:right="86" w:firstLine="851"/>
        <w:jc w:val="both"/>
        <w:rPr>
          <w:szCs w:val="24"/>
          <w:lang w:eastAsia="ar-SA"/>
        </w:rPr>
      </w:pPr>
    </w:p>
    <w:p w:rsidR="005E23D7" w:rsidRDefault="005E23D7">
      <w:pPr>
        <w:widowControl w:val="0"/>
        <w:tabs>
          <w:tab w:val="left" w:pos="958"/>
        </w:tabs>
        <w:suppressAutoHyphens/>
        <w:spacing w:line="281" w:lineRule="exact"/>
        <w:jc w:val="center"/>
        <w:rPr>
          <w:b/>
          <w:bCs/>
          <w:szCs w:val="24"/>
          <w:lang w:eastAsia="ar-SA"/>
        </w:rPr>
      </w:pPr>
      <w:r>
        <w:rPr>
          <w:b/>
          <w:bCs/>
          <w:szCs w:val="24"/>
          <w:lang w:eastAsia="ar-SA"/>
        </w:rPr>
        <w:t>II SKYRIUS</w:t>
      </w:r>
    </w:p>
    <w:p w:rsidR="00E84C13" w:rsidRDefault="00454331">
      <w:pPr>
        <w:widowControl w:val="0"/>
        <w:tabs>
          <w:tab w:val="left" w:pos="958"/>
        </w:tabs>
        <w:suppressAutoHyphens/>
        <w:spacing w:line="281" w:lineRule="exact"/>
        <w:jc w:val="center"/>
        <w:rPr>
          <w:b/>
          <w:bCs/>
          <w:szCs w:val="24"/>
          <w:lang w:eastAsia="ar-SA"/>
        </w:rPr>
      </w:pPr>
      <w:r>
        <w:rPr>
          <w:b/>
          <w:bCs/>
          <w:szCs w:val="24"/>
          <w:lang w:eastAsia="ar-SA"/>
        </w:rPr>
        <w:t>ATLYGINIMO UŽ VAIKO IŠLAIKYMĄ LENGVATOS</w:t>
      </w:r>
    </w:p>
    <w:p w:rsidR="00E84C13" w:rsidRDefault="00E84C13">
      <w:pPr>
        <w:widowControl w:val="0"/>
        <w:suppressAutoHyphens/>
        <w:rPr>
          <w:szCs w:val="24"/>
          <w:lang w:eastAsia="ar-SA"/>
        </w:rPr>
      </w:pPr>
    </w:p>
    <w:p w:rsidR="00E84C13" w:rsidRDefault="005E23D7">
      <w:pPr>
        <w:widowControl w:val="0"/>
        <w:tabs>
          <w:tab w:val="left" w:pos="958"/>
        </w:tabs>
        <w:suppressAutoHyphens/>
        <w:spacing w:line="274" w:lineRule="exact"/>
        <w:ind w:left="22" w:firstLine="851"/>
        <w:jc w:val="both"/>
        <w:rPr>
          <w:szCs w:val="24"/>
          <w:lang w:eastAsia="ar-SA"/>
        </w:rPr>
      </w:pPr>
      <w:r>
        <w:rPr>
          <w:szCs w:val="24"/>
          <w:lang w:eastAsia="ar-SA"/>
        </w:rPr>
        <w:t>3</w:t>
      </w:r>
      <w:r w:rsidR="00454331">
        <w:rPr>
          <w:szCs w:val="24"/>
          <w:lang w:eastAsia="ar-SA"/>
        </w:rPr>
        <w:t>. Mėnesinio atlyginimo už ugdymo aplinkos išlaikymą lengvatos taikomos vaikams, jei šeimai taikoma atvejo vadyba ir (ar) vaikui skirtas privalomas</w:t>
      </w:r>
      <w:r w:rsidR="00C85170">
        <w:rPr>
          <w:szCs w:val="24"/>
          <w:lang w:eastAsia="ar-SA"/>
        </w:rPr>
        <w:t xml:space="preserve"> ikimokyklinis ugdymas Aprašo </w:t>
      </w:r>
      <w:r w:rsidR="00B83923">
        <w:rPr>
          <w:szCs w:val="24"/>
          <w:lang w:eastAsia="ar-SA"/>
        </w:rPr>
        <w:t xml:space="preserve">           </w:t>
      </w:r>
      <w:r w:rsidR="00C85170">
        <w:rPr>
          <w:szCs w:val="24"/>
          <w:lang w:eastAsia="ar-SA"/>
        </w:rPr>
        <w:t>12</w:t>
      </w:r>
      <w:r w:rsidR="00454331">
        <w:rPr>
          <w:szCs w:val="24"/>
          <w:lang w:eastAsia="ar-SA"/>
        </w:rPr>
        <w:t xml:space="preserve"> punkte nustatyta tvarka. </w:t>
      </w:r>
    </w:p>
    <w:p w:rsidR="00E84C13" w:rsidRDefault="005E23D7">
      <w:pPr>
        <w:widowControl w:val="0"/>
        <w:tabs>
          <w:tab w:val="left" w:pos="851"/>
          <w:tab w:val="left" w:pos="1066"/>
        </w:tabs>
        <w:suppressAutoHyphens/>
        <w:spacing w:line="274" w:lineRule="exact"/>
        <w:ind w:left="22" w:right="14" w:firstLine="851"/>
        <w:jc w:val="both"/>
        <w:rPr>
          <w:bCs/>
          <w:szCs w:val="24"/>
          <w:lang w:eastAsia="ar-SA"/>
        </w:rPr>
      </w:pPr>
      <w:r>
        <w:rPr>
          <w:bCs/>
          <w:szCs w:val="24"/>
          <w:lang w:eastAsia="ar-SA"/>
        </w:rPr>
        <w:t>4</w:t>
      </w:r>
      <w:r w:rsidR="00454331">
        <w:rPr>
          <w:bCs/>
          <w:szCs w:val="24"/>
          <w:lang w:eastAsia="ar-SA"/>
        </w:rPr>
        <w:t xml:space="preserve">. Atlyginimas už maitinimo paslaugas mažinamas 50 procentų: </w:t>
      </w:r>
    </w:p>
    <w:p w:rsidR="004D1A9A" w:rsidRPr="00A261F4" w:rsidRDefault="005E23D7" w:rsidP="00A261F4">
      <w:pPr>
        <w:widowControl w:val="0"/>
        <w:tabs>
          <w:tab w:val="left" w:pos="1066"/>
        </w:tabs>
        <w:suppressAutoHyphens/>
        <w:spacing w:line="274" w:lineRule="exact"/>
        <w:ind w:left="22" w:right="14" w:firstLine="851"/>
        <w:jc w:val="both"/>
        <w:rPr>
          <w:bCs/>
          <w:szCs w:val="24"/>
          <w:lang w:eastAsia="ar-SA"/>
        </w:rPr>
      </w:pPr>
      <w:r>
        <w:rPr>
          <w:bCs/>
          <w:szCs w:val="24"/>
          <w:lang w:eastAsia="ar-SA"/>
        </w:rPr>
        <w:t>4</w:t>
      </w:r>
      <w:r w:rsidR="00454331">
        <w:rPr>
          <w:bCs/>
          <w:szCs w:val="24"/>
          <w:lang w:eastAsia="ar-SA"/>
        </w:rPr>
        <w:t>.1. jei šeim</w:t>
      </w:r>
      <w:r>
        <w:rPr>
          <w:bCs/>
          <w:szCs w:val="24"/>
          <w:lang w:eastAsia="ar-SA"/>
        </w:rPr>
        <w:t xml:space="preserve">a augina tris ir daugiau vaikų </w:t>
      </w:r>
      <w:r w:rsidR="00454331">
        <w:rPr>
          <w:bCs/>
          <w:szCs w:val="24"/>
          <w:lang w:eastAsia="ar-SA"/>
        </w:rPr>
        <w:t>(kurie yra iki 18 metų ir vyresni, jei mokosi</w:t>
      </w:r>
      <w:r w:rsidR="00B83923">
        <w:rPr>
          <w:bCs/>
          <w:szCs w:val="24"/>
          <w:lang w:eastAsia="ar-SA"/>
        </w:rPr>
        <w:t xml:space="preserve"> </w:t>
      </w:r>
      <w:r w:rsidR="00454331">
        <w:rPr>
          <w:bCs/>
          <w:szCs w:val="24"/>
          <w:lang w:eastAsia="ar-SA"/>
        </w:rPr>
        <w:t>pagal bendrojo ugdymo ar formaliojo profesinio mokymo pirmai kvalifikacijai įgyti programas arba studijuoja aukštojoje mokykloje pagal dieninės studijų programos nuosekliųjų studijų programą ar nuolatinės studijų formos prog</w:t>
      </w:r>
      <w:r w:rsidR="00A261F4">
        <w:rPr>
          <w:bCs/>
          <w:szCs w:val="24"/>
          <w:lang w:eastAsia="ar-SA"/>
        </w:rPr>
        <w:t>ramą, kol jiems sukaks 24 metai</w:t>
      </w:r>
      <w:r w:rsidR="00B83923">
        <w:rPr>
          <w:bCs/>
          <w:szCs w:val="24"/>
          <w:lang w:eastAsia="ar-SA"/>
        </w:rPr>
        <w:t>)</w:t>
      </w:r>
      <w:r w:rsidR="00A261F4">
        <w:rPr>
          <w:bCs/>
          <w:szCs w:val="24"/>
          <w:lang w:eastAsia="ar-SA"/>
        </w:rPr>
        <w:t xml:space="preserve">. </w:t>
      </w:r>
      <w:r w:rsidR="00A261F4">
        <w:rPr>
          <w:rFonts w:cs="Arial Unicode MS"/>
        </w:rPr>
        <w:t>L</w:t>
      </w:r>
      <w:r w:rsidR="004D1A9A">
        <w:rPr>
          <w:rFonts w:cs="Arial Unicode MS"/>
        </w:rPr>
        <w:t xml:space="preserve">engvata taikoma </w:t>
      </w:r>
      <w:r w:rsidR="004D1A9A">
        <w:t>tėvams (kitiems teisėtiems vaiko atstovams) pateikus</w:t>
      </w:r>
      <w:r w:rsidR="004D1A9A" w:rsidRPr="00DF27B6">
        <w:t xml:space="preserve"> raštišką prašymą</w:t>
      </w:r>
      <w:r w:rsidR="0009124A">
        <w:t xml:space="preserve"> (1 priedas)</w:t>
      </w:r>
      <w:r w:rsidR="00A261F4">
        <w:t>,</w:t>
      </w:r>
      <w:r w:rsidR="004D1A9A">
        <w:t xml:space="preserve"> </w:t>
      </w:r>
      <w:r w:rsidR="004D1A9A" w:rsidRPr="00DF27B6">
        <w:t>vaikų gimimo liudij</w:t>
      </w:r>
      <w:r w:rsidR="004D1A9A">
        <w:t>imo kopijas</w:t>
      </w:r>
      <w:r w:rsidR="00A261F4">
        <w:t>,</w:t>
      </w:r>
      <w:r w:rsidR="004D1A9A">
        <w:t xml:space="preserve"> pažymą</w:t>
      </w:r>
      <w:r w:rsidR="00B83923">
        <w:t xml:space="preserve"> (-</w:t>
      </w:r>
      <w:proofErr w:type="spellStart"/>
      <w:r w:rsidR="00B83923">
        <w:t>as</w:t>
      </w:r>
      <w:proofErr w:type="spellEnd"/>
      <w:r w:rsidR="00B83923">
        <w:t>)</w:t>
      </w:r>
      <w:r w:rsidR="00A261F4">
        <w:t xml:space="preserve"> iš švietimo įstaigos</w:t>
      </w:r>
      <w:r w:rsidR="00B83923">
        <w:t>, jei 18 metų ir vyresni vaikai yra dieninių ar nuolatinių studijų programų studentai ar mokosi pagal švietimo įstaigų bendrojo ugdymo programą ar formaliojo profesinio ugdymo programą Lietuvoje ar užsienyje</w:t>
      </w:r>
      <w:r w:rsidR="00A261F4">
        <w:t>;</w:t>
      </w:r>
    </w:p>
    <w:p w:rsidR="004D1A9A" w:rsidRDefault="005E23D7" w:rsidP="00A261F4">
      <w:pPr>
        <w:widowControl w:val="0"/>
        <w:tabs>
          <w:tab w:val="left" w:pos="709"/>
          <w:tab w:val="left" w:pos="1066"/>
        </w:tabs>
        <w:suppressAutoHyphens/>
        <w:spacing w:line="274" w:lineRule="exact"/>
        <w:ind w:right="14" w:firstLine="851"/>
        <w:jc w:val="both"/>
        <w:rPr>
          <w:bCs/>
          <w:szCs w:val="24"/>
          <w:lang w:eastAsia="ar-SA"/>
        </w:rPr>
      </w:pPr>
      <w:r>
        <w:rPr>
          <w:bCs/>
          <w:szCs w:val="24"/>
          <w:lang w:eastAsia="ar-SA"/>
        </w:rPr>
        <w:t>4</w:t>
      </w:r>
      <w:r w:rsidR="00454331">
        <w:rPr>
          <w:bCs/>
          <w:szCs w:val="24"/>
          <w:lang w:eastAsia="ar-SA"/>
        </w:rPr>
        <w:t xml:space="preserve">.2.  jei vienas iš tėvų </w:t>
      </w:r>
      <w:r w:rsidR="00454331">
        <w:rPr>
          <w:bCs/>
          <w:szCs w:val="24"/>
          <w:lang w:eastAsia="lt-LT"/>
        </w:rPr>
        <w:t>(</w:t>
      </w:r>
      <w:r w:rsidR="00454331">
        <w:rPr>
          <w:bCs/>
          <w:szCs w:val="24"/>
          <w:lang w:eastAsia="ar-SA"/>
        </w:rPr>
        <w:t>kitų teisėtų vaiko atstovų</w:t>
      </w:r>
      <w:r w:rsidR="00454331">
        <w:rPr>
          <w:bCs/>
          <w:szCs w:val="24"/>
          <w:lang w:eastAsia="lt-LT"/>
        </w:rPr>
        <w:t xml:space="preserve">) </w:t>
      </w:r>
      <w:r w:rsidR="00454331">
        <w:rPr>
          <w:bCs/>
          <w:szCs w:val="24"/>
          <w:lang w:eastAsia="ar-SA"/>
        </w:rPr>
        <w:t>a</w:t>
      </w:r>
      <w:r w:rsidR="00A261F4">
        <w:rPr>
          <w:bCs/>
          <w:szCs w:val="24"/>
          <w:lang w:eastAsia="ar-SA"/>
        </w:rPr>
        <w:t>tlieka privalomąją karo tarnybą. L</w:t>
      </w:r>
      <w:r w:rsidR="004D1A9A">
        <w:rPr>
          <w:rFonts w:cs="Arial Unicode MS"/>
        </w:rPr>
        <w:t xml:space="preserve">engvata taikoma </w:t>
      </w:r>
      <w:r w:rsidR="004D1A9A">
        <w:t>tėvams (kitiems teisėtiems vaiko atstovams) pateikus</w:t>
      </w:r>
      <w:r w:rsidR="004D1A9A" w:rsidRPr="00DF27B6">
        <w:t xml:space="preserve"> raštišką prašymą</w:t>
      </w:r>
      <w:r w:rsidR="0009124A">
        <w:t xml:space="preserve"> (1 priedas)</w:t>
      </w:r>
      <w:r w:rsidR="00A261F4">
        <w:t xml:space="preserve"> ir</w:t>
      </w:r>
      <w:r w:rsidR="004D1A9A">
        <w:t xml:space="preserve"> </w:t>
      </w:r>
      <w:r w:rsidR="004D1A9A">
        <w:rPr>
          <w:spacing w:val="-1"/>
        </w:rPr>
        <w:t>Lietuvos kariuomenės pažymą</w:t>
      </w:r>
      <w:r w:rsidR="00486162">
        <w:rPr>
          <w:spacing w:val="-1"/>
        </w:rPr>
        <w:t>, kad vienas iš tėvų atlieka privalomąją karo tarnybą</w:t>
      </w:r>
      <w:r w:rsidR="00A261F4">
        <w:rPr>
          <w:spacing w:val="-1"/>
        </w:rPr>
        <w:t>;</w:t>
      </w:r>
    </w:p>
    <w:p w:rsidR="004D1A9A" w:rsidRDefault="005E23D7" w:rsidP="00A261F4">
      <w:pPr>
        <w:widowControl w:val="0"/>
        <w:tabs>
          <w:tab w:val="left" w:pos="1066"/>
        </w:tabs>
        <w:suppressAutoHyphens/>
        <w:spacing w:line="274" w:lineRule="exact"/>
        <w:ind w:firstLine="851"/>
        <w:jc w:val="both"/>
        <w:rPr>
          <w:bCs/>
          <w:szCs w:val="24"/>
          <w:lang w:eastAsia="ar-SA"/>
        </w:rPr>
      </w:pPr>
      <w:r>
        <w:rPr>
          <w:bCs/>
          <w:szCs w:val="24"/>
          <w:lang w:eastAsia="ar-SA"/>
        </w:rPr>
        <w:t>4</w:t>
      </w:r>
      <w:r w:rsidR="00454331">
        <w:rPr>
          <w:bCs/>
          <w:szCs w:val="24"/>
          <w:lang w:eastAsia="ar-SA"/>
        </w:rPr>
        <w:t>.3. j</w:t>
      </w:r>
      <w:r w:rsidR="00A261F4">
        <w:rPr>
          <w:bCs/>
          <w:szCs w:val="24"/>
          <w:lang w:eastAsia="ar-SA"/>
        </w:rPr>
        <w:t>ei vaikui nustatytas neįgalumas. L</w:t>
      </w:r>
      <w:r w:rsidR="004D1A9A">
        <w:rPr>
          <w:rFonts w:cs="Arial Unicode MS"/>
        </w:rPr>
        <w:t xml:space="preserve">engvata taikoma </w:t>
      </w:r>
      <w:r w:rsidR="004D1A9A">
        <w:t>tėvams (kitiems teisėtiems vaiko atstovams) pateikus</w:t>
      </w:r>
      <w:r w:rsidR="004D1A9A" w:rsidRPr="00DF27B6">
        <w:t xml:space="preserve"> raštišką prašymą</w:t>
      </w:r>
      <w:r w:rsidR="0009124A">
        <w:t xml:space="preserve"> (1 priedas)</w:t>
      </w:r>
      <w:r w:rsidR="00A261F4">
        <w:t xml:space="preserve"> ir</w:t>
      </w:r>
      <w:r w:rsidR="004D1A9A">
        <w:t xml:space="preserve"> </w:t>
      </w:r>
      <w:r w:rsidR="004D1A9A" w:rsidRPr="00DF27B6">
        <w:t>vaiko neįgalumo pažymėjimo ko</w:t>
      </w:r>
      <w:r w:rsidR="00A261F4">
        <w:t>piją;</w:t>
      </w:r>
    </w:p>
    <w:p w:rsidR="004D1A9A" w:rsidRDefault="005E23D7" w:rsidP="00A261F4">
      <w:pPr>
        <w:widowControl w:val="0"/>
        <w:tabs>
          <w:tab w:val="left" w:pos="993"/>
        </w:tabs>
        <w:suppressAutoHyphens/>
        <w:spacing w:line="274" w:lineRule="exact"/>
        <w:ind w:firstLine="851"/>
        <w:jc w:val="both"/>
        <w:rPr>
          <w:bCs/>
          <w:szCs w:val="24"/>
          <w:lang w:eastAsia="ar-SA"/>
        </w:rPr>
      </w:pPr>
      <w:r>
        <w:rPr>
          <w:bCs/>
          <w:szCs w:val="24"/>
          <w:lang w:eastAsia="ar-SA"/>
        </w:rPr>
        <w:t>4</w:t>
      </w:r>
      <w:r w:rsidR="00454331">
        <w:rPr>
          <w:bCs/>
          <w:szCs w:val="24"/>
          <w:lang w:eastAsia="ar-SA"/>
        </w:rPr>
        <w:t xml:space="preserve">.4. jei vaiką augina tik vienas iš tėvų (vienas yra miręs, jei vaikui nenustatyta ir nepripažinta tėvystė, vienas iš tėvų yra dingęs be žinios) ir vidutinės pajamos vienam šeimos nariui per mėnesį yra mažesnės nei 1,5 </w:t>
      </w:r>
      <w:r w:rsidR="004D1A9A">
        <w:rPr>
          <w:bCs/>
          <w:szCs w:val="24"/>
          <w:lang w:eastAsia="ar-SA"/>
        </w:rPr>
        <w:t>valstybės remiam</w:t>
      </w:r>
      <w:r w:rsidR="00A261F4">
        <w:rPr>
          <w:bCs/>
          <w:szCs w:val="24"/>
          <w:lang w:eastAsia="ar-SA"/>
        </w:rPr>
        <w:t>ų pajamų dydžio. L</w:t>
      </w:r>
      <w:r w:rsidR="00847B2C">
        <w:rPr>
          <w:rFonts w:cs="Arial Unicode MS"/>
        </w:rPr>
        <w:t xml:space="preserve">engvata taikoma </w:t>
      </w:r>
      <w:r w:rsidR="00847B2C">
        <w:t>tėvams (kitiems teisėtiems vaiko atstovams) pateikus</w:t>
      </w:r>
      <w:r w:rsidR="00847B2C" w:rsidRPr="00DF27B6">
        <w:t xml:space="preserve"> raštišką prašymą</w:t>
      </w:r>
      <w:r w:rsidR="009722C4">
        <w:t xml:space="preserve"> (1 priedas)</w:t>
      </w:r>
      <w:r w:rsidR="00A261F4">
        <w:t>,</w:t>
      </w:r>
      <w:r w:rsidR="004D1A9A">
        <w:rPr>
          <w:bCs/>
          <w:szCs w:val="24"/>
          <w:lang w:eastAsia="ar-SA"/>
        </w:rPr>
        <w:t xml:space="preserve"> </w:t>
      </w:r>
      <w:r w:rsidR="004D1A9A" w:rsidRPr="00DF27B6">
        <w:t>dokumentus, patvirtinančius, kad vaiką augina v</w:t>
      </w:r>
      <w:r w:rsidR="000C7E7C">
        <w:t>ienas iš tėvų (mirties liudijimas, Metrikacijos skyriaus pažyma</w:t>
      </w:r>
      <w:r w:rsidR="004D1A9A" w:rsidRPr="00DF27B6">
        <w:t xml:space="preserve"> apie nenustatytą ir nepripažintą tėvystę, teismo sprendim</w:t>
      </w:r>
      <w:r w:rsidR="000C7E7C">
        <w:t>as</w:t>
      </w:r>
      <w:r w:rsidR="004D1A9A" w:rsidRPr="00DF27B6">
        <w:t xml:space="preserve"> dėl dingimo be žinios) ir pažymą apie šeimos pajamas</w:t>
      </w:r>
      <w:r w:rsidR="00847B2C">
        <w:t>.</w:t>
      </w:r>
    </w:p>
    <w:p w:rsidR="00E84C13" w:rsidRDefault="005E23D7">
      <w:pPr>
        <w:widowControl w:val="0"/>
        <w:tabs>
          <w:tab w:val="left" w:pos="1066"/>
        </w:tabs>
        <w:suppressAutoHyphens/>
        <w:spacing w:line="274" w:lineRule="exact"/>
        <w:ind w:left="22" w:right="14" w:firstLine="851"/>
        <w:jc w:val="both"/>
        <w:rPr>
          <w:bCs/>
          <w:spacing w:val="-1"/>
          <w:szCs w:val="24"/>
          <w:lang w:eastAsia="ar-SA"/>
        </w:rPr>
      </w:pPr>
      <w:r>
        <w:rPr>
          <w:bCs/>
          <w:szCs w:val="24"/>
          <w:lang w:eastAsia="ar-SA"/>
        </w:rPr>
        <w:t>5</w:t>
      </w:r>
      <w:r w:rsidR="00454331">
        <w:rPr>
          <w:bCs/>
          <w:szCs w:val="24"/>
          <w:lang w:eastAsia="ar-SA"/>
        </w:rPr>
        <w:t xml:space="preserve">. </w:t>
      </w:r>
      <w:r w:rsidR="00454331">
        <w:rPr>
          <w:bCs/>
          <w:spacing w:val="-1"/>
          <w:szCs w:val="24"/>
          <w:lang w:eastAsia="ar-SA"/>
        </w:rPr>
        <w:t>Vienos dienos atlyginimas už maitinimo paslaugas nemokamas:</w:t>
      </w:r>
    </w:p>
    <w:p w:rsidR="00E84C13" w:rsidRPr="00A42A4B" w:rsidRDefault="005E23D7">
      <w:pPr>
        <w:widowControl w:val="0"/>
        <w:tabs>
          <w:tab w:val="left" w:pos="1066"/>
        </w:tabs>
        <w:suppressAutoHyphens/>
        <w:spacing w:line="274" w:lineRule="exact"/>
        <w:ind w:left="22" w:right="14" w:firstLine="851"/>
        <w:jc w:val="both"/>
        <w:rPr>
          <w:bCs/>
          <w:spacing w:val="-1"/>
          <w:szCs w:val="24"/>
          <w:lang w:eastAsia="ar-SA"/>
        </w:rPr>
      </w:pPr>
      <w:r>
        <w:rPr>
          <w:bCs/>
          <w:spacing w:val="-1"/>
          <w:szCs w:val="24"/>
          <w:lang w:eastAsia="ar-SA"/>
        </w:rPr>
        <w:t>5</w:t>
      </w:r>
      <w:r w:rsidR="00454331">
        <w:rPr>
          <w:bCs/>
          <w:spacing w:val="-1"/>
          <w:szCs w:val="24"/>
          <w:lang w:eastAsia="ar-SA"/>
        </w:rPr>
        <w:t xml:space="preserve">.1. jei tėvai </w:t>
      </w:r>
      <w:r w:rsidR="00454331">
        <w:rPr>
          <w:bCs/>
          <w:szCs w:val="24"/>
          <w:lang w:eastAsia="lt-LT"/>
        </w:rPr>
        <w:t>(</w:t>
      </w:r>
      <w:r w:rsidR="00454331">
        <w:rPr>
          <w:bCs/>
          <w:szCs w:val="24"/>
          <w:lang w:eastAsia="ar-SA"/>
        </w:rPr>
        <w:t>kiti teisėti vaiko atstovai</w:t>
      </w:r>
      <w:r w:rsidR="00454331">
        <w:rPr>
          <w:bCs/>
          <w:szCs w:val="24"/>
          <w:lang w:eastAsia="lt-LT"/>
        </w:rPr>
        <w:t xml:space="preserve">) ne vėliau kaip prieš 3 darbo dienas praneša įstaigai  ir pateikia prašymą dėl vaiko </w:t>
      </w:r>
      <w:r w:rsidR="00454331" w:rsidRPr="00A42A4B">
        <w:rPr>
          <w:bCs/>
          <w:szCs w:val="24"/>
          <w:lang w:eastAsia="lt-LT"/>
        </w:rPr>
        <w:t>nelankymo</w:t>
      </w:r>
      <w:r w:rsidR="009722C4" w:rsidRPr="00A42A4B">
        <w:rPr>
          <w:bCs/>
          <w:szCs w:val="24"/>
          <w:lang w:eastAsia="lt-LT"/>
        </w:rPr>
        <w:t xml:space="preserve"> (2 priedas)</w:t>
      </w:r>
      <w:r w:rsidR="00454331" w:rsidRPr="00A42A4B">
        <w:rPr>
          <w:bCs/>
          <w:szCs w:val="24"/>
          <w:lang w:eastAsia="lt-LT"/>
        </w:rPr>
        <w:t>;</w:t>
      </w:r>
    </w:p>
    <w:p w:rsidR="00847B2C" w:rsidRPr="00A261F4" w:rsidRDefault="005E23D7" w:rsidP="00A261F4">
      <w:pPr>
        <w:widowControl w:val="0"/>
        <w:tabs>
          <w:tab w:val="left" w:pos="1066"/>
        </w:tabs>
        <w:suppressAutoHyphens/>
        <w:spacing w:line="274" w:lineRule="exact"/>
        <w:ind w:left="22" w:right="14" w:firstLine="851"/>
        <w:jc w:val="both"/>
        <w:rPr>
          <w:rFonts w:cs="Calibri"/>
          <w:bCs/>
          <w:szCs w:val="24"/>
          <w:lang w:eastAsia="ar-SA"/>
        </w:rPr>
      </w:pPr>
      <w:r>
        <w:rPr>
          <w:bCs/>
          <w:szCs w:val="24"/>
          <w:lang w:eastAsia="ar-SA"/>
        </w:rPr>
        <w:t>5</w:t>
      </w:r>
      <w:r w:rsidR="00454331">
        <w:rPr>
          <w:bCs/>
          <w:spacing w:val="-1"/>
          <w:szCs w:val="24"/>
          <w:lang w:eastAsia="ar-SA"/>
        </w:rPr>
        <w:t xml:space="preserve">.2. </w:t>
      </w:r>
      <w:r w:rsidR="00454331">
        <w:rPr>
          <w:bCs/>
          <w:szCs w:val="24"/>
          <w:lang w:eastAsia="ar-SA"/>
        </w:rPr>
        <w:t xml:space="preserve">jei šeima gauna socialinę pašalpą, mokamą pagal </w:t>
      </w:r>
      <w:r w:rsidR="00454331">
        <w:rPr>
          <w:rFonts w:cs="Calibri"/>
          <w:bCs/>
          <w:szCs w:val="24"/>
          <w:lang w:eastAsia="ar-SA"/>
        </w:rPr>
        <w:t>Lietuvos Respublikos piniginės socialinės paramos nepasi</w:t>
      </w:r>
      <w:r w:rsidR="00A261F4">
        <w:rPr>
          <w:rFonts w:cs="Calibri"/>
          <w:bCs/>
          <w:szCs w:val="24"/>
          <w:lang w:eastAsia="ar-SA"/>
        </w:rPr>
        <w:t xml:space="preserve">turintiems gyventojams įstatymą. </w:t>
      </w:r>
      <w:r w:rsidR="00A261F4">
        <w:rPr>
          <w:bCs/>
          <w:szCs w:val="24"/>
          <w:lang w:eastAsia="ar-SA"/>
        </w:rPr>
        <w:t>L</w:t>
      </w:r>
      <w:r w:rsidR="00847B2C">
        <w:rPr>
          <w:rFonts w:cs="Arial Unicode MS"/>
        </w:rPr>
        <w:t xml:space="preserve">engvata taikoma </w:t>
      </w:r>
      <w:r w:rsidR="00847B2C">
        <w:t>tėvams (kitiems teisėtiems vaiko atstovams) pateikus</w:t>
      </w:r>
      <w:r w:rsidR="00847B2C" w:rsidRPr="00DF27B6">
        <w:t xml:space="preserve"> raštišką prašymą</w:t>
      </w:r>
      <w:r w:rsidR="000565EB">
        <w:t xml:space="preserve"> (1</w:t>
      </w:r>
      <w:r w:rsidR="009722C4">
        <w:t xml:space="preserve"> priedas)</w:t>
      </w:r>
      <w:r w:rsidR="00A261F4">
        <w:t xml:space="preserve"> ir</w:t>
      </w:r>
      <w:r w:rsidR="00847B2C">
        <w:t xml:space="preserve"> </w:t>
      </w:r>
      <w:r w:rsidR="00847B2C" w:rsidRPr="00DF27B6">
        <w:t xml:space="preserve">Savivaldybės administracijos struktūrinio padalinio, atsakingo už socialinės pašalpos skyrimą ir mokėjimą, </w:t>
      </w:r>
      <w:r w:rsidR="00847B2C" w:rsidRPr="00DF27B6">
        <w:rPr>
          <w:spacing w:val="-1"/>
        </w:rPr>
        <w:t>pažymą</w:t>
      </w:r>
      <w:r w:rsidR="00790E9C">
        <w:rPr>
          <w:spacing w:val="-1"/>
        </w:rPr>
        <w:t xml:space="preserve">, kad šeima </w:t>
      </w:r>
      <w:r w:rsidR="00790E9C">
        <w:rPr>
          <w:spacing w:val="-1"/>
        </w:rPr>
        <w:lastRenderedPageBreak/>
        <w:t>gauna socialinę pašalpą</w:t>
      </w:r>
      <w:r w:rsidR="00A261F4">
        <w:rPr>
          <w:spacing w:val="-1"/>
        </w:rPr>
        <w:t>;</w:t>
      </w:r>
    </w:p>
    <w:p w:rsidR="00847B2C" w:rsidRDefault="005E23D7" w:rsidP="00A261F4">
      <w:pPr>
        <w:widowControl w:val="0"/>
        <w:tabs>
          <w:tab w:val="left" w:pos="993"/>
        </w:tabs>
        <w:suppressAutoHyphens/>
        <w:spacing w:line="274" w:lineRule="exact"/>
        <w:ind w:left="22" w:right="14" w:firstLine="829"/>
        <w:jc w:val="both"/>
        <w:rPr>
          <w:bCs/>
          <w:szCs w:val="24"/>
          <w:lang w:eastAsia="ar-SA"/>
        </w:rPr>
      </w:pPr>
      <w:r>
        <w:rPr>
          <w:bCs/>
          <w:szCs w:val="24"/>
          <w:lang w:eastAsia="ar-SA"/>
        </w:rPr>
        <w:t>5</w:t>
      </w:r>
      <w:r w:rsidR="00454331">
        <w:rPr>
          <w:bCs/>
          <w:spacing w:val="-1"/>
          <w:szCs w:val="24"/>
          <w:lang w:eastAsia="ar-SA"/>
        </w:rPr>
        <w:t xml:space="preserve">.3. </w:t>
      </w:r>
      <w:r w:rsidR="00454331">
        <w:rPr>
          <w:bCs/>
          <w:szCs w:val="24"/>
          <w:lang w:eastAsia="ar-SA"/>
        </w:rPr>
        <w:t xml:space="preserve">jei šeimai </w:t>
      </w:r>
      <w:r w:rsidR="00454331">
        <w:rPr>
          <w:rFonts w:eastAsia="HG Mincho Light J"/>
          <w:bCs/>
          <w:color w:val="000000"/>
          <w:szCs w:val="24"/>
          <w:lang w:eastAsia="lt-LT"/>
        </w:rPr>
        <w:t xml:space="preserve">taikoma atvejo vadyba </w:t>
      </w:r>
      <w:r w:rsidR="00454331">
        <w:rPr>
          <w:bCs/>
          <w:szCs w:val="24"/>
          <w:lang w:eastAsia="ar-SA"/>
        </w:rPr>
        <w:t>ir (ar) vaikui skirtas pr</w:t>
      </w:r>
      <w:r w:rsidR="00A261F4">
        <w:rPr>
          <w:bCs/>
          <w:szCs w:val="24"/>
          <w:lang w:eastAsia="ar-SA"/>
        </w:rPr>
        <w:t>ivalomas ikimokyklinis ugdymas. L</w:t>
      </w:r>
      <w:r w:rsidR="00847B2C">
        <w:rPr>
          <w:rFonts w:cs="Arial Unicode MS"/>
        </w:rPr>
        <w:t xml:space="preserve">engvata taikoma </w:t>
      </w:r>
      <w:r w:rsidR="00847B2C">
        <w:t>tėvams (kitiems teisėtiems vaiko atstovams) pateikus</w:t>
      </w:r>
      <w:r w:rsidR="00847B2C" w:rsidRPr="00DF27B6">
        <w:t xml:space="preserve"> raštišką prašymą</w:t>
      </w:r>
      <w:r w:rsidR="000565EB">
        <w:t xml:space="preserve"> (1</w:t>
      </w:r>
      <w:r w:rsidR="009722C4">
        <w:t xml:space="preserve"> priedas)</w:t>
      </w:r>
      <w:r w:rsidR="00A261F4">
        <w:t xml:space="preserve"> ir</w:t>
      </w:r>
      <w:r w:rsidR="00847B2C">
        <w:t xml:space="preserve"> </w:t>
      </w:r>
      <w:r w:rsidR="00847B2C" w:rsidRPr="00772EF7">
        <w:t xml:space="preserve">dokumentą, patvirtinantį, kad šeimai </w:t>
      </w:r>
      <w:r w:rsidR="00847B2C" w:rsidRPr="00772EF7">
        <w:rPr>
          <w:rFonts w:eastAsia="HG Mincho Light J"/>
          <w:color w:val="000000"/>
          <w:lang w:eastAsia="lt-LT"/>
        </w:rPr>
        <w:t xml:space="preserve">taikoma atvejo vadyba </w:t>
      </w:r>
      <w:r w:rsidR="00847B2C" w:rsidRPr="00772EF7">
        <w:t>ir (ar) vaikui skirtas privalomas ikimokyklinis ugdymas</w:t>
      </w:r>
      <w:r w:rsidR="00A261F4">
        <w:t>;</w:t>
      </w:r>
    </w:p>
    <w:p w:rsidR="005730CC" w:rsidRPr="00A261F4" w:rsidRDefault="005E23D7" w:rsidP="00A261F4">
      <w:pPr>
        <w:widowControl w:val="0"/>
        <w:tabs>
          <w:tab w:val="left" w:pos="1217"/>
        </w:tabs>
        <w:suppressAutoHyphens/>
        <w:spacing w:line="274" w:lineRule="exact"/>
        <w:ind w:firstLine="851"/>
        <w:jc w:val="both"/>
        <w:rPr>
          <w:bCs/>
          <w:szCs w:val="24"/>
          <w:lang w:eastAsia="ar-SA"/>
        </w:rPr>
      </w:pPr>
      <w:r>
        <w:rPr>
          <w:bCs/>
          <w:szCs w:val="24"/>
          <w:lang w:eastAsia="ar-SA"/>
        </w:rPr>
        <w:t>5</w:t>
      </w:r>
      <w:r w:rsidR="00454331">
        <w:rPr>
          <w:bCs/>
          <w:spacing w:val="-1"/>
          <w:szCs w:val="24"/>
          <w:lang w:eastAsia="ar-SA"/>
        </w:rPr>
        <w:t xml:space="preserve">.4. </w:t>
      </w:r>
      <w:r w:rsidR="00454331">
        <w:rPr>
          <w:bCs/>
          <w:szCs w:val="24"/>
          <w:lang w:eastAsia="ar-SA"/>
        </w:rPr>
        <w:t>jei vaikui skirtas pritaikytas maitinimas ir jis tą dieną mait</w:t>
      </w:r>
      <w:r w:rsidR="00A261F4">
        <w:rPr>
          <w:bCs/>
          <w:szCs w:val="24"/>
          <w:lang w:eastAsia="ar-SA"/>
        </w:rPr>
        <w:t>inamas iš namų atsineštu maistu. L</w:t>
      </w:r>
      <w:r w:rsidR="005730CC" w:rsidRPr="005730CC">
        <w:rPr>
          <w:rFonts w:cs="Arial Unicode MS"/>
        </w:rPr>
        <w:t xml:space="preserve">engvata taikoma </w:t>
      </w:r>
      <w:r w:rsidR="005730CC" w:rsidRPr="005730CC">
        <w:t>tėvams (kitiems teisėtiems vaiko atstovams) pateikus raštišką prašymą</w:t>
      </w:r>
      <w:r w:rsidR="009722C4">
        <w:t xml:space="preserve"> </w:t>
      </w:r>
      <w:r w:rsidR="00790E9C">
        <w:t xml:space="preserve">        </w:t>
      </w:r>
      <w:r w:rsidR="000565EB">
        <w:t>(1</w:t>
      </w:r>
      <w:r w:rsidR="009722C4">
        <w:t xml:space="preserve"> priedas)</w:t>
      </w:r>
      <w:r w:rsidR="00A261F4">
        <w:t>,</w:t>
      </w:r>
      <w:r w:rsidR="005730CC" w:rsidRPr="005730CC">
        <w:rPr>
          <w:bCs/>
          <w:szCs w:val="24"/>
          <w:lang w:eastAsia="ar-SA"/>
        </w:rPr>
        <w:t xml:space="preserve"> </w:t>
      </w:r>
      <w:r w:rsidR="005730CC" w:rsidRPr="005730CC">
        <w:rPr>
          <w:rFonts w:cs="Arial Unicode MS"/>
        </w:rPr>
        <w:t>mokinio sveikatos pažymėjimo kopiją (forma Nr. E027-1/a) arba medicininį pažymėjimą (forma Nr. 046/a) apie vaikui gydytojų paskirtą pritaikytą maitinimą;</w:t>
      </w:r>
    </w:p>
    <w:p w:rsidR="00E84C13" w:rsidRDefault="005E23D7">
      <w:pPr>
        <w:widowControl w:val="0"/>
        <w:tabs>
          <w:tab w:val="left" w:pos="1066"/>
        </w:tabs>
        <w:suppressAutoHyphens/>
        <w:spacing w:line="274" w:lineRule="exact"/>
        <w:ind w:left="22" w:right="14" w:firstLine="851"/>
        <w:jc w:val="both"/>
        <w:rPr>
          <w:bCs/>
          <w:spacing w:val="-1"/>
          <w:szCs w:val="24"/>
          <w:lang w:eastAsia="ar-SA"/>
        </w:rPr>
      </w:pPr>
      <w:r>
        <w:rPr>
          <w:bCs/>
          <w:szCs w:val="24"/>
          <w:lang w:eastAsia="ar-SA"/>
        </w:rPr>
        <w:t>5</w:t>
      </w:r>
      <w:r w:rsidR="00454331">
        <w:rPr>
          <w:bCs/>
          <w:spacing w:val="-1"/>
          <w:szCs w:val="24"/>
          <w:lang w:eastAsia="ar-SA"/>
        </w:rPr>
        <w:t>.5. jei vaikas nelanko švietimo įstaigos:</w:t>
      </w:r>
    </w:p>
    <w:p w:rsidR="00E84C13" w:rsidRDefault="00693581">
      <w:pPr>
        <w:widowControl w:val="0"/>
        <w:suppressAutoHyphens/>
        <w:spacing w:line="274" w:lineRule="exact"/>
        <w:ind w:left="22" w:right="14" w:firstLine="851"/>
        <w:jc w:val="both"/>
        <w:rPr>
          <w:bCs/>
          <w:spacing w:val="-1"/>
          <w:szCs w:val="24"/>
          <w:lang w:eastAsia="ar-SA"/>
        </w:rPr>
      </w:pPr>
      <w:r>
        <w:rPr>
          <w:bCs/>
          <w:szCs w:val="24"/>
          <w:lang w:eastAsia="ar-SA"/>
        </w:rPr>
        <w:t>5</w:t>
      </w:r>
      <w:r w:rsidR="00454331">
        <w:rPr>
          <w:bCs/>
          <w:szCs w:val="24"/>
          <w:lang w:eastAsia="ar-SA"/>
        </w:rPr>
        <w:t xml:space="preserve">.5.1. </w:t>
      </w:r>
      <w:r w:rsidR="00454331">
        <w:rPr>
          <w:bCs/>
          <w:spacing w:val="-1"/>
          <w:szCs w:val="24"/>
          <w:lang w:eastAsia="ar-SA"/>
        </w:rPr>
        <w:t>dėl ligos;</w:t>
      </w:r>
    </w:p>
    <w:p w:rsidR="00790E9C" w:rsidRPr="004E7D97" w:rsidRDefault="00790E9C">
      <w:pPr>
        <w:widowControl w:val="0"/>
        <w:suppressAutoHyphens/>
        <w:spacing w:line="274" w:lineRule="exact"/>
        <w:ind w:left="22" w:right="14" w:firstLine="851"/>
        <w:jc w:val="both"/>
        <w:rPr>
          <w:b/>
          <w:bCs/>
          <w:szCs w:val="24"/>
          <w:lang w:eastAsia="ar-SA"/>
        </w:rPr>
      </w:pPr>
      <w:r>
        <w:rPr>
          <w:bCs/>
          <w:szCs w:val="24"/>
          <w:lang w:eastAsia="ar-SA"/>
        </w:rPr>
        <w:t>5</w:t>
      </w:r>
      <w:r w:rsidR="004E7D97">
        <w:rPr>
          <w:bCs/>
          <w:spacing w:val="-9"/>
          <w:szCs w:val="24"/>
          <w:lang w:eastAsia="ar-SA"/>
        </w:rPr>
        <w:t>.5.2</w:t>
      </w:r>
      <w:r>
        <w:rPr>
          <w:bCs/>
          <w:spacing w:val="-9"/>
          <w:szCs w:val="24"/>
          <w:lang w:eastAsia="ar-SA"/>
        </w:rPr>
        <w:t xml:space="preserve">. </w:t>
      </w:r>
      <w:r>
        <w:rPr>
          <w:bCs/>
          <w:szCs w:val="24"/>
          <w:lang w:eastAsia="ar-SA"/>
        </w:rPr>
        <w:t>tėvų (kitų teisėtų vaiko atstovų) prašymu kasmetini</w:t>
      </w:r>
      <w:r w:rsidR="00A42A4B">
        <w:rPr>
          <w:bCs/>
          <w:szCs w:val="24"/>
          <w:lang w:eastAsia="ar-SA"/>
        </w:rPr>
        <w:t>ų ir nemokamų jų atostogų metu;</w:t>
      </w:r>
    </w:p>
    <w:p w:rsidR="00E84C13" w:rsidRDefault="00693581">
      <w:pPr>
        <w:widowControl w:val="0"/>
        <w:tabs>
          <w:tab w:val="left" w:pos="1303"/>
        </w:tabs>
        <w:suppressAutoHyphens/>
        <w:spacing w:line="274" w:lineRule="exact"/>
        <w:ind w:firstLine="851"/>
        <w:jc w:val="both"/>
        <w:rPr>
          <w:bCs/>
          <w:szCs w:val="24"/>
        </w:rPr>
      </w:pPr>
      <w:r>
        <w:rPr>
          <w:bCs/>
          <w:szCs w:val="24"/>
          <w:lang w:eastAsia="ar-SA"/>
        </w:rPr>
        <w:t>5</w:t>
      </w:r>
      <w:r w:rsidR="004E7D97">
        <w:rPr>
          <w:bCs/>
          <w:szCs w:val="24"/>
          <w:lang w:eastAsia="ar-SA"/>
        </w:rPr>
        <w:t>.5.3</w:t>
      </w:r>
      <w:r w:rsidR="00454331">
        <w:rPr>
          <w:bCs/>
          <w:szCs w:val="24"/>
          <w:lang w:eastAsia="ar-SA"/>
        </w:rPr>
        <w:t xml:space="preserve">. vasaros mėnesiais, išskyrus vasaros laikotarpį, nurodytą tėvų (kitų teisėtų vaiko atstovų) prašyme, jei pageidauja lankyti švietimo įstaigą; </w:t>
      </w:r>
    </w:p>
    <w:p w:rsidR="00E84C13" w:rsidRDefault="00693581">
      <w:pPr>
        <w:widowControl w:val="0"/>
        <w:tabs>
          <w:tab w:val="left" w:pos="1217"/>
        </w:tabs>
        <w:suppressAutoHyphens/>
        <w:spacing w:line="274" w:lineRule="exact"/>
        <w:ind w:firstLine="913"/>
        <w:jc w:val="both"/>
        <w:rPr>
          <w:bCs/>
          <w:spacing w:val="-1"/>
          <w:szCs w:val="24"/>
          <w:lang w:eastAsia="ar-SA"/>
        </w:rPr>
      </w:pPr>
      <w:r>
        <w:rPr>
          <w:bCs/>
          <w:szCs w:val="24"/>
          <w:lang w:eastAsia="ar-SA"/>
        </w:rPr>
        <w:t>5</w:t>
      </w:r>
      <w:r w:rsidR="004E7D97">
        <w:rPr>
          <w:bCs/>
          <w:spacing w:val="-9"/>
          <w:szCs w:val="24"/>
          <w:lang w:eastAsia="ar-SA"/>
        </w:rPr>
        <w:t>.5.4</w:t>
      </w:r>
      <w:r w:rsidR="00454331">
        <w:rPr>
          <w:bCs/>
          <w:spacing w:val="-9"/>
          <w:szCs w:val="24"/>
          <w:lang w:eastAsia="ar-SA"/>
        </w:rPr>
        <w:t>.</w:t>
      </w:r>
      <w:r w:rsidR="00454331">
        <w:rPr>
          <w:bCs/>
          <w:spacing w:val="-1"/>
          <w:szCs w:val="24"/>
          <w:lang w:eastAsia="ar-SA"/>
        </w:rPr>
        <w:t xml:space="preserve"> mokinių atostogų metu;</w:t>
      </w:r>
    </w:p>
    <w:p w:rsidR="00E84C13" w:rsidRDefault="00693581">
      <w:pPr>
        <w:widowControl w:val="0"/>
        <w:tabs>
          <w:tab w:val="left" w:pos="1217"/>
        </w:tabs>
        <w:suppressAutoHyphens/>
        <w:spacing w:line="274" w:lineRule="exact"/>
        <w:ind w:firstLine="913"/>
        <w:jc w:val="both"/>
        <w:rPr>
          <w:bCs/>
          <w:spacing w:val="-1"/>
          <w:szCs w:val="24"/>
        </w:rPr>
      </w:pPr>
      <w:r>
        <w:rPr>
          <w:bCs/>
          <w:szCs w:val="24"/>
          <w:lang w:eastAsia="ar-SA"/>
        </w:rPr>
        <w:t>5</w:t>
      </w:r>
      <w:r w:rsidR="004E7D97">
        <w:rPr>
          <w:bCs/>
          <w:spacing w:val="-9"/>
          <w:szCs w:val="24"/>
          <w:lang w:eastAsia="ar-SA"/>
        </w:rPr>
        <w:t>.5.5</w:t>
      </w:r>
      <w:r w:rsidR="00454331">
        <w:rPr>
          <w:bCs/>
          <w:spacing w:val="-9"/>
          <w:szCs w:val="24"/>
          <w:lang w:eastAsia="ar-SA"/>
        </w:rPr>
        <w:t xml:space="preserve">. </w:t>
      </w:r>
      <w:r w:rsidR="00454331">
        <w:rPr>
          <w:bCs/>
          <w:spacing w:val="-1"/>
          <w:szCs w:val="24"/>
          <w:lang w:eastAsia="ar-SA"/>
        </w:rPr>
        <w:t>nelaimingų atsitikimų šeimoje atvejais;</w:t>
      </w:r>
    </w:p>
    <w:p w:rsidR="00E84C13" w:rsidRDefault="00693581">
      <w:pPr>
        <w:widowControl w:val="0"/>
        <w:tabs>
          <w:tab w:val="left" w:pos="1217"/>
        </w:tabs>
        <w:suppressAutoHyphens/>
        <w:spacing w:line="274" w:lineRule="exact"/>
        <w:ind w:firstLine="913"/>
        <w:jc w:val="both"/>
        <w:rPr>
          <w:bCs/>
          <w:spacing w:val="-1"/>
          <w:szCs w:val="24"/>
          <w:lang w:eastAsia="ar-SA"/>
        </w:rPr>
      </w:pPr>
      <w:r>
        <w:rPr>
          <w:bCs/>
          <w:szCs w:val="24"/>
          <w:lang w:eastAsia="ar-SA"/>
        </w:rPr>
        <w:t>5</w:t>
      </w:r>
      <w:r w:rsidR="004E7D97">
        <w:rPr>
          <w:bCs/>
          <w:spacing w:val="-9"/>
          <w:szCs w:val="24"/>
          <w:lang w:eastAsia="ar-SA"/>
        </w:rPr>
        <w:t>.5.6</w:t>
      </w:r>
      <w:r w:rsidR="00454331">
        <w:rPr>
          <w:bCs/>
          <w:spacing w:val="-9"/>
          <w:szCs w:val="24"/>
          <w:lang w:eastAsia="ar-SA"/>
        </w:rPr>
        <w:t xml:space="preserve">. </w:t>
      </w:r>
      <w:r w:rsidR="00454331">
        <w:rPr>
          <w:bCs/>
          <w:spacing w:val="-1"/>
          <w:szCs w:val="24"/>
          <w:lang w:eastAsia="ar-SA"/>
        </w:rPr>
        <w:t>kai oro temperatūra yra žemesnė kaip minus 20 °C, arba dėl ekstremalių įvykių;</w:t>
      </w:r>
    </w:p>
    <w:p w:rsidR="00A42A4B" w:rsidRDefault="00693581" w:rsidP="00A261F4">
      <w:pPr>
        <w:widowControl w:val="0"/>
        <w:tabs>
          <w:tab w:val="left" w:pos="709"/>
          <w:tab w:val="left" w:pos="1217"/>
        </w:tabs>
        <w:suppressAutoHyphens/>
        <w:spacing w:line="274" w:lineRule="exact"/>
        <w:ind w:firstLine="913"/>
        <w:jc w:val="both"/>
        <w:rPr>
          <w:bCs/>
          <w:szCs w:val="24"/>
          <w:shd w:val="clear" w:color="auto" w:fill="FFFFFF"/>
          <w:lang w:eastAsia="ar-SA"/>
        </w:rPr>
      </w:pPr>
      <w:r>
        <w:rPr>
          <w:bCs/>
          <w:szCs w:val="24"/>
          <w:lang w:eastAsia="ar-SA"/>
        </w:rPr>
        <w:t>5</w:t>
      </w:r>
      <w:r w:rsidR="004E7D97">
        <w:rPr>
          <w:bCs/>
          <w:szCs w:val="24"/>
          <w:lang w:eastAsia="ar-SA"/>
        </w:rPr>
        <w:t>.5.7</w:t>
      </w:r>
      <w:r w:rsidR="00454331">
        <w:rPr>
          <w:bCs/>
          <w:szCs w:val="24"/>
          <w:lang w:eastAsia="ar-SA"/>
        </w:rPr>
        <w:t xml:space="preserve">. kai vienas iš tėvų turi papildomų poilsio dienų per mėnesį, nes </w:t>
      </w:r>
      <w:r w:rsidR="00454331">
        <w:rPr>
          <w:bCs/>
          <w:szCs w:val="24"/>
          <w:shd w:val="clear" w:color="auto" w:fill="FFFFFF"/>
          <w:lang w:eastAsia="ar-SA"/>
        </w:rPr>
        <w:t>augina neįgalų vaiką iki aštuoniolikos metų arba vaikus iki dvylikos metų</w:t>
      </w:r>
      <w:r w:rsidR="00A42A4B">
        <w:rPr>
          <w:bCs/>
          <w:szCs w:val="24"/>
          <w:shd w:val="clear" w:color="auto" w:fill="FFFFFF"/>
          <w:lang w:eastAsia="ar-SA"/>
        </w:rPr>
        <w:t>;</w:t>
      </w:r>
    </w:p>
    <w:p w:rsidR="005D66F8" w:rsidRPr="000946B9" w:rsidRDefault="00693581" w:rsidP="00A261F4">
      <w:pPr>
        <w:widowControl w:val="0"/>
        <w:tabs>
          <w:tab w:val="left" w:pos="709"/>
          <w:tab w:val="left" w:pos="1217"/>
        </w:tabs>
        <w:suppressAutoHyphens/>
        <w:spacing w:line="274" w:lineRule="exact"/>
        <w:ind w:firstLine="913"/>
        <w:jc w:val="both"/>
        <w:rPr>
          <w:b/>
          <w:bCs/>
          <w:szCs w:val="24"/>
          <w:lang w:eastAsia="ar-SA"/>
        </w:rPr>
      </w:pPr>
      <w:r>
        <w:rPr>
          <w:bCs/>
          <w:szCs w:val="24"/>
          <w:lang w:eastAsia="ar-SA"/>
        </w:rPr>
        <w:t>5</w:t>
      </w:r>
      <w:r w:rsidR="004E7D97">
        <w:rPr>
          <w:bCs/>
          <w:szCs w:val="24"/>
          <w:lang w:eastAsia="ar-SA"/>
        </w:rPr>
        <w:t>.5.8</w:t>
      </w:r>
      <w:r w:rsidR="00454331">
        <w:rPr>
          <w:bCs/>
          <w:szCs w:val="24"/>
          <w:lang w:eastAsia="ar-SA"/>
        </w:rPr>
        <w:t>. kai vienas iš tėvų turi poilsio dienas po pamaininio darbo arba</w:t>
      </w:r>
      <w:r w:rsidR="005D66F8">
        <w:rPr>
          <w:bCs/>
          <w:szCs w:val="24"/>
          <w:lang w:eastAsia="ar-SA"/>
        </w:rPr>
        <w:t xml:space="preserve"> dirba slenkanč</w:t>
      </w:r>
      <w:r w:rsidR="00A261F4">
        <w:rPr>
          <w:bCs/>
          <w:szCs w:val="24"/>
          <w:lang w:eastAsia="ar-SA"/>
        </w:rPr>
        <w:t>iu darbo grafi</w:t>
      </w:r>
      <w:r w:rsidR="00A42A4B">
        <w:rPr>
          <w:bCs/>
          <w:szCs w:val="24"/>
          <w:lang w:eastAsia="ar-SA"/>
        </w:rPr>
        <w:t>ku;</w:t>
      </w:r>
    </w:p>
    <w:p w:rsidR="005D66F8" w:rsidRPr="00BB5200" w:rsidRDefault="00693581" w:rsidP="00A261F4">
      <w:pPr>
        <w:widowControl w:val="0"/>
        <w:suppressAutoHyphens/>
        <w:ind w:firstLine="913"/>
        <w:jc w:val="both"/>
        <w:rPr>
          <w:b/>
        </w:rPr>
      </w:pPr>
      <w:r>
        <w:rPr>
          <w:bCs/>
          <w:szCs w:val="24"/>
          <w:lang w:eastAsia="ar-SA"/>
        </w:rPr>
        <w:t>5</w:t>
      </w:r>
      <w:r w:rsidR="004E7D97">
        <w:rPr>
          <w:bCs/>
          <w:szCs w:val="24"/>
          <w:lang w:eastAsia="ar-SA"/>
        </w:rPr>
        <w:t>.5.9</w:t>
      </w:r>
      <w:r w:rsidR="00454331">
        <w:rPr>
          <w:bCs/>
          <w:szCs w:val="24"/>
          <w:lang w:eastAsia="ar-SA"/>
        </w:rPr>
        <w:t xml:space="preserve">. kai vienas iš tėvų, Lietuvos Respublikos teritorijoje paskelbus karantiną, dirba </w:t>
      </w:r>
      <w:r w:rsidR="00454331" w:rsidRPr="00BB5200">
        <w:rPr>
          <w:bCs/>
          <w:szCs w:val="24"/>
          <w:lang w:eastAsia="ar-SA"/>
        </w:rPr>
        <w:t>nuotoliniu bū</w:t>
      </w:r>
      <w:r w:rsidR="00A261F4" w:rsidRPr="00BB5200">
        <w:rPr>
          <w:bCs/>
          <w:szCs w:val="24"/>
          <w:lang w:eastAsia="ar-SA"/>
        </w:rPr>
        <w:t xml:space="preserve">du. </w:t>
      </w:r>
    </w:p>
    <w:p w:rsidR="009D6693" w:rsidRPr="00BB5200" w:rsidRDefault="00A42A4B" w:rsidP="00A42A4B">
      <w:pPr>
        <w:widowControl w:val="0"/>
        <w:tabs>
          <w:tab w:val="left" w:pos="709"/>
          <w:tab w:val="left" w:pos="1217"/>
        </w:tabs>
        <w:suppressAutoHyphens/>
        <w:spacing w:line="274" w:lineRule="exact"/>
        <w:ind w:firstLine="913"/>
        <w:jc w:val="both"/>
      </w:pPr>
      <w:r w:rsidRPr="00BB5200">
        <w:rPr>
          <w:bCs/>
          <w:spacing w:val="-1"/>
          <w:szCs w:val="24"/>
          <w:lang w:eastAsia="ar-SA"/>
        </w:rPr>
        <w:t>6. L</w:t>
      </w:r>
      <w:r w:rsidR="004E7D97" w:rsidRPr="00BB5200">
        <w:t>engvatos Aprašo 5.5.1.-5.5.9. punktuose nurodytais atvejais taikomos tėvams (kitiems teisėtiems vaiko atstovams)</w:t>
      </w:r>
      <w:r w:rsidR="00393DFC" w:rsidRPr="00BB5200">
        <w:t xml:space="preserve"> šiomis sąlygomis</w:t>
      </w:r>
      <w:r w:rsidR="009D6693" w:rsidRPr="00BB5200">
        <w:t>:</w:t>
      </w:r>
    </w:p>
    <w:p w:rsidR="00A42A4B" w:rsidRPr="00BB5200" w:rsidRDefault="009D6693" w:rsidP="00A42A4B">
      <w:pPr>
        <w:widowControl w:val="0"/>
        <w:tabs>
          <w:tab w:val="left" w:pos="709"/>
          <w:tab w:val="left" w:pos="1217"/>
        </w:tabs>
        <w:suppressAutoHyphens/>
        <w:spacing w:line="274" w:lineRule="exact"/>
        <w:ind w:firstLine="913"/>
        <w:jc w:val="both"/>
      </w:pPr>
      <w:r w:rsidRPr="00BB5200">
        <w:t>6.1.</w:t>
      </w:r>
      <w:r w:rsidR="004E7D97" w:rsidRPr="00BB5200">
        <w:t xml:space="preserve"> </w:t>
      </w:r>
      <w:r w:rsidR="00393DFC" w:rsidRPr="00BB5200">
        <w:rPr>
          <w:bCs/>
          <w:spacing w:val="-1"/>
          <w:szCs w:val="24"/>
          <w:lang w:eastAsia="ar-SA"/>
        </w:rPr>
        <w:t>L</w:t>
      </w:r>
      <w:r w:rsidR="00393DFC" w:rsidRPr="00BB5200">
        <w:t xml:space="preserve">engvatos Aprašo 5.5.2,.5.5.7, 5.5.8, 5.5.9 punktuose nurodytais atvejais taikomos </w:t>
      </w:r>
      <w:r w:rsidR="00D82691" w:rsidRPr="00BB5200">
        <w:t xml:space="preserve">tėvams (kitiems teisėtiems vaiko atstovams) </w:t>
      </w:r>
      <w:r w:rsidR="00393DFC" w:rsidRPr="00BB5200">
        <w:t>p</w:t>
      </w:r>
      <w:r w:rsidRPr="00BB5200">
        <w:t>ateikus</w:t>
      </w:r>
      <w:r w:rsidR="004E7D97" w:rsidRPr="00BB5200">
        <w:t xml:space="preserve"> raštišką prašymą (3 priedas) </w:t>
      </w:r>
      <w:r w:rsidR="00A42A4B" w:rsidRPr="00BB5200">
        <w:t>ir (ar) tokius dokumentus:</w:t>
      </w:r>
    </w:p>
    <w:p w:rsidR="00A42A4B" w:rsidRPr="00BB5200" w:rsidRDefault="00A42A4B" w:rsidP="00A42A4B">
      <w:pPr>
        <w:widowControl w:val="0"/>
        <w:tabs>
          <w:tab w:val="left" w:pos="709"/>
          <w:tab w:val="left" w:pos="1217"/>
        </w:tabs>
        <w:suppressAutoHyphens/>
        <w:spacing w:line="274" w:lineRule="exact"/>
        <w:ind w:firstLine="913"/>
        <w:jc w:val="both"/>
      </w:pPr>
      <w:r w:rsidRPr="00BB5200">
        <w:t>6.1.</w:t>
      </w:r>
      <w:r w:rsidR="009D6693" w:rsidRPr="00BB5200">
        <w:t>1.</w:t>
      </w:r>
      <w:r w:rsidRPr="00BB5200">
        <w:t xml:space="preserve"> pažymą iš darbovietės apie suteiktas kasmetines ar nemokamas atostogas;</w:t>
      </w:r>
    </w:p>
    <w:p w:rsidR="00A42A4B" w:rsidRPr="00BB5200" w:rsidRDefault="00A42A4B" w:rsidP="00A42A4B">
      <w:pPr>
        <w:widowControl w:val="0"/>
        <w:tabs>
          <w:tab w:val="left" w:pos="709"/>
          <w:tab w:val="left" w:pos="1217"/>
        </w:tabs>
        <w:suppressAutoHyphens/>
        <w:spacing w:line="274" w:lineRule="exact"/>
        <w:ind w:firstLine="913"/>
        <w:jc w:val="both"/>
        <w:rPr>
          <w:shd w:val="clear" w:color="auto" w:fill="FFFFFF"/>
        </w:rPr>
      </w:pPr>
      <w:r w:rsidRPr="00BB5200">
        <w:t>6.</w:t>
      </w:r>
      <w:r w:rsidR="009D6693" w:rsidRPr="00BB5200">
        <w:t>1.</w:t>
      </w:r>
      <w:r w:rsidRPr="00BB5200">
        <w:t xml:space="preserve">2. pažymą iš darbovietės apie papildomas darbdavio suteiktas poilsio dienas darbuotojams, jei </w:t>
      </w:r>
      <w:r w:rsidRPr="00BB5200">
        <w:rPr>
          <w:shd w:val="clear" w:color="auto" w:fill="FFFFFF"/>
        </w:rPr>
        <w:t>augina neįgalų vaiką iki aštuoniolikos metų ir (ar) vaikus iki dvylikos metų;</w:t>
      </w:r>
    </w:p>
    <w:p w:rsidR="00A42A4B" w:rsidRPr="00BB5200" w:rsidRDefault="00A42A4B" w:rsidP="00A42A4B">
      <w:pPr>
        <w:widowControl w:val="0"/>
        <w:tabs>
          <w:tab w:val="left" w:pos="709"/>
          <w:tab w:val="left" w:pos="1217"/>
        </w:tabs>
        <w:suppressAutoHyphens/>
        <w:spacing w:line="274" w:lineRule="exact"/>
        <w:ind w:firstLine="913"/>
        <w:jc w:val="both"/>
        <w:rPr>
          <w:bCs/>
          <w:szCs w:val="24"/>
          <w:lang w:eastAsia="ar-SA"/>
        </w:rPr>
      </w:pPr>
      <w:r w:rsidRPr="00BB5200">
        <w:rPr>
          <w:shd w:val="clear" w:color="auto" w:fill="FFFFFF"/>
        </w:rPr>
        <w:t>6.</w:t>
      </w:r>
      <w:r w:rsidR="009D6693" w:rsidRPr="00BB5200">
        <w:rPr>
          <w:shd w:val="clear" w:color="auto" w:fill="FFFFFF"/>
        </w:rPr>
        <w:t>1.</w:t>
      </w:r>
      <w:r w:rsidRPr="00BB5200">
        <w:rPr>
          <w:shd w:val="clear" w:color="auto" w:fill="FFFFFF"/>
        </w:rPr>
        <w:t xml:space="preserve">3.  </w:t>
      </w:r>
      <w:r w:rsidRPr="00BB5200">
        <w:t>pažymą iš darbovietės apie pamaininį darbą;</w:t>
      </w:r>
      <w:r w:rsidRPr="00BB5200">
        <w:rPr>
          <w:bCs/>
          <w:szCs w:val="24"/>
          <w:lang w:eastAsia="ar-SA"/>
        </w:rPr>
        <w:t xml:space="preserve"> </w:t>
      </w:r>
    </w:p>
    <w:p w:rsidR="00393DFC" w:rsidRPr="00BB5200" w:rsidRDefault="00A42A4B" w:rsidP="00393DFC">
      <w:pPr>
        <w:widowControl w:val="0"/>
        <w:tabs>
          <w:tab w:val="left" w:pos="709"/>
          <w:tab w:val="left" w:pos="1217"/>
        </w:tabs>
        <w:suppressAutoHyphens/>
        <w:spacing w:line="274" w:lineRule="exact"/>
        <w:ind w:firstLine="913"/>
        <w:jc w:val="both"/>
      </w:pPr>
      <w:r w:rsidRPr="00BB5200">
        <w:rPr>
          <w:bCs/>
          <w:szCs w:val="24"/>
          <w:shd w:val="clear" w:color="auto" w:fill="FFFFFF"/>
          <w:lang w:eastAsia="ar-SA"/>
        </w:rPr>
        <w:t>6.</w:t>
      </w:r>
      <w:r w:rsidR="009D6693" w:rsidRPr="00BB5200">
        <w:rPr>
          <w:bCs/>
          <w:szCs w:val="24"/>
          <w:shd w:val="clear" w:color="auto" w:fill="FFFFFF"/>
          <w:lang w:eastAsia="ar-SA"/>
        </w:rPr>
        <w:t>1.</w:t>
      </w:r>
      <w:r w:rsidRPr="00BB5200">
        <w:rPr>
          <w:bCs/>
          <w:szCs w:val="24"/>
          <w:shd w:val="clear" w:color="auto" w:fill="FFFFFF"/>
          <w:lang w:eastAsia="ar-SA"/>
        </w:rPr>
        <w:t xml:space="preserve">4. </w:t>
      </w:r>
      <w:r w:rsidRPr="00BB5200">
        <w:t>pažymą iš darbovietės apie nuotolinį darbą.</w:t>
      </w:r>
    </w:p>
    <w:p w:rsidR="00393DFC" w:rsidRPr="00BB5200" w:rsidRDefault="009D6693" w:rsidP="00393DFC">
      <w:pPr>
        <w:widowControl w:val="0"/>
        <w:tabs>
          <w:tab w:val="left" w:pos="709"/>
          <w:tab w:val="left" w:pos="1217"/>
        </w:tabs>
        <w:suppressAutoHyphens/>
        <w:spacing w:line="274" w:lineRule="exact"/>
        <w:ind w:firstLine="913"/>
        <w:jc w:val="both"/>
      </w:pPr>
      <w:r w:rsidRPr="00BB5200">
        <w:t xml:space="preserve">6.2. </w:t>
      </w:r>
      <w:r w:rsidR="00393DFC" w:rsidRPr="00BB5200">
        <w:rPr>
          <w:bCs/>
          <w:spacing w:val="-1"/>
          <w:szCs w:val="24"/>
          <w:lang w:eastAsia="ar-SA"/>
        </w:rPr>
        <w:t>L</w:t>
      </w:r>
      <w:r w:rsidR="00393DFC" w:rsidRPr="00BB5200">
        <w:t xml:space="preserve">engvatos Aprašo 5.5.1, 5.5.3, 5.5.4, 5.5.5, 5.5.6 punktuose nurodytais atvejais taikomos </w:t>
      </w:r>
      <w:r w:rsidR="00D82691" w:rsidRPr="00BB5200">
        <w:t>tėvams (kitiems teisėtiems vaiko atstovams) pateisinus e</w:t>
      </w:r>
      <w:r w:rsidR="00393DFC" w:rsidRPr="00BB5200">
        <w:t>l. dienyne</w:t>
      </w:r>
      <w:r w:rsidR="00D82691" w:rsidRPr="00BB5200">
        <w:t xml:space="preserve"> „Mūsų darželis“ </w:t>
      </w:r>
      <w:r w:rsidR="009723CD" w:rsidRPr="00BB5200">
        <w:t>(</w:t>
      </w:r>
      <w:r w:rsidR="00D82691" w:rsidRPr="00BB5200">
        <w:t>tėvų paskyroje</w:t>
      </w:r>
      <w:r w:rsidR="009723CD" w:rsidRPr="00BB5200">
        <w:t>)</w:t>
      </w:r>
      <w:r w:rsidR="00393DFC" w:rsidRPr="00BB5200">
        <w:t xml:space="preserve"> </w:t>
      </w:r>
      <w:r w:rsidR="00D82691" w:rsidRPr="00BB5200">
        <w:t>vaikų praleistas dienas nurodant</w:t>
      </w:r>
      <w:r w:rsidR="00393DFC" w:rsidRPr="00BB5200">
        <w:t xml:space="preserve"> priežastį. Žymėjimas el. dienyne fiksuojamas, kaip tėvų prašymas atleisti nuo atlyginimo už maitinimo paslaugas dėl nurodytos priežasties</w:t>
      </w:r>
      <w:r w:rsidR="009723CD" w:rsidRPr="00BB5200">
        <w:t>,</w:t>
      </w:r>
      <w:r w:rsidR="00393DFC" w:rsidRPr="00BB5200">
        <w:t xml:space="preserve"> iki einamojo mėnesio paskutinės darbo dienos 18.00 val.</w:t>
      </w:r>
    </w:p>
    <w:p w:rsidR="00E84C13" w:rsidRDefault="00A42A4B">
      <w:pPr>
        <w:widowControl w:val="0"/>
        <w:suppressAutoHyphens/>
        <w:ind w:firstLine="913"/>
        <w:jc w:val="both"/>
        <w:rPr>
          <w:bCs/>
          <w:szCs w:val="24"/>
          <w:lang w:eastAsia="ar-SA"/>
        </w:rPr>
      </w:pPr>
      <w:r>
        <w:rPr>
          <w:bCs/>
          <w:szCs w:val="24"/>
          <w:lang w:eastAsia="ar-SA"/>
        </w:rPr>
        <w:t>7</w:t>
      </w:r>
      <w:r w:rsidR="00454331">
        <w:rPr>
          <w:bCs/>
          <w:szCs w:val="24"/>
          <w:lang w:eastAsia="ar-SA"/>
        </w:rPr>
        <w:t xml:space="preserve">. </w:t>
      </w:r>
      <w:r w:rsidR="00454331">
        <w:rPr>
          <w:bCs/>
          <w:spacing w:val="-1"/>
          <w:szCs w:val="24"/>
          <w:lang w:eastAsia="ar-SA"/>
        </w:rPr>
        <w:t>Tėvams (kitiems teisėtiems vaiko atstovams) atlyginimo</w:t>
      </w:r>
      <w:r w:rsidR="00454331">
        <w:rPr>
          <w:bCs/>
          <w:szCs w:val="24"/>
          <w:lang w:eastAsia="ar-SA"/>
        </w:rPr>
        <w:t xml:space="preserve"> lengvatos gali būti taikomos ir kitais Apraše nenumatytais atvejais Savivaldybės tarybos sprendimu.</w:t>
      </w:r>
    </w:p>
    <w:p w:rsidR="00E84C13" w:rsidRDefault="00A42A4B">
      <w:pPr>
        <w:widowControl w:val="0"/>
        <w:tabs>
          <w:tab w:val="left" w:pos="851"/>
        </w:tabs>
        <w:suppressAutoHyphens/>
        <w:ind w:firstLine="913"/>
        <w:jc w:val="both"/>
        <w:rPr>
          <w:rFonts w:eastAsia="Calibri"/>
          <w:bCs/>
          <w:szCs w:val="24"/>
          <w:lang w:eastAsia="ar-SA"/>
        </w:rPr>
      </w:pPr>
      <w:r>
        <w:rPr>
          <w:rFonts w:eastAsia="Calibri"/>
          <w:bCs/>
          <w:szCs w:val="24"/>
          <w:lang w:eastAsia="ar-SA"/>
        </w:rPr>
        <w:t>8</w:t>
      </w:r>
      <w:r w:rsidR="00454331">
        <w:rPr>
          <w:rFonts w:eastAsia="Calibri"/>
          <w:bCs/>
          <w:szCs w:val="24"/>
          <w:lang w:eastAsia="ar-SA"/>
        </w:rPr>
        <w:t>. Jei priešmokyklinio ugdymo grupės ugdytiniui paskirtas nemokamas maitinimas iš valstybės biudžeto lėš</w:t>
      </w:r>
      <w:r w:rsidR="0009124A">
        <w:rPr>
          <w:rFonts w:eastAsia="Calibri"/>
          <w:bCs/>
          <w:szCs w:val="24"/>
          <w:lang w:eastAsia="ar-SA"/>
        </w:rPr>
        <w:t xml:space="preserve">ų, lengvata </w:t>
      </w:r>
      <w:r w:rsidR="0009124A" w:rsidRPr="003D4107">
        <w:rPr>
          <w:rFonts w:eastAsia="Calibri"/>
          <w:bCs/>
          <w:szCs w:val="24"/>
          <w:lang w:eastAsia="ar-SA"/>
        </w:rPr>
        <w:t>Aprašo 3</w:t>
      </w:r>
      <w:r w:rsidR="005E23D7" w:rsidRPr="003D4107">
        <w:rPr>
          <w:rFonts w:eastAsia="Calibri"/>
          <w:bCs/>
          <w:szCs w:val="24"/>
          <w:lang w:eastAsia="ar-SA"/>
        </w:rPr>
        <w:t xml:space="preserve"> punkte, 5.2 ir 5</w:t>
      </w:r>
      <w:r w:rsidR="00454331" w:rsidRPr="003D4107">
        <w:rPr>
          <w:rFonts w:eastAsia="Calibri"/>
          <w:bCs/>
          <w:szCs w:val="24"/>
          <w:lang w:eastAsia="ar-SA"/>
        </w:rPr>
        <w:t xml:space="preserve">.3 </w:t>
      </w:r>
      <w:r w:rsidR="00454331">
        <w:rPr>
          <w:rFonts w:eastAsia="Calibri"/>
          <w:bCs/>
          <w:szCs w:val="24"/>
          <w:lang w:eastAsia="ar-SA"/>
        </w:rPr>
        <w:t>papunkčiuose nurodytais atvejais taikoma tik už kitus pasirinktus maitinimus.</w:t>
      </w:r>
    </w:p>
    <w:p w:rsidR="00E84C13" w:rsidRPr="001A55A0" w:rsidRDefault="001A55A0">
      <w:pPr>
        <w:widowControl w:val="0"/>
        <w:tabs>
          <w:tab w:val="left" w:pos="851"/>
        </w:tabs>
        <w:suppressAutoHyphens/>
        <w:ind w:firstLine="930"/>
        <w:jc w:val="both"/>
        <w:rPr>
          <w:bCs/>
        </w:rPr>
      </w:pPr>
      <w:r>
        <w:rPr>
          <w:rFonts w:eastAsia="Calibri"/>
          <w:bCs/>
          <w:szCs w:val="24"/>
          <w:lang w:eastAsia="ar-SA"/>
        </w:rPr>
        <w:t>9</w:t>
      </w:r>
      <w:r w:rsidR="00454331">
        <w:rPr>
          <w:rFonts w:eastAsia="Calibri"/>
          <w:bCs/>
          <w:szCs w:val="24"/>
          <w:lang w:eastAsia="ar-SA"/>
        </w:rPr>
        <w:t>. Prašymai, kurių pagrindu ta</w:t>
      </w:r>
      <w:r w:rsidR="00851CAE">
        <w:rPr>
          <w:rFonts w:eastAsia="Calibri"/>
          <w:bCs/>
          <w:szCs w:val="24"/>
          <w:lang w:eastAsia="ar-SA"/>
        </w:rPr>
        <w:t>ikomos</w:t>
      </w:r>
      <w:r w:rsidR="00454331">
        <w:rPr>
          <w:rFonts w:eastAsia="Calibri"/>
          <w:bCs/>
          <w:szCs w:val="24"/>
          <w:lang w:eastAsia="ar-SA"/>
        </w:rPr>
        <w:t xml:space="preserve"> lengva</w:t>
      </w:r>
      <w:r w:rsidR="00851CAE">
        <w:rPr>
          <w:rFonts w:eastAsia="Calibri"/>
          <w:bCs/>
          <w:szCs w:val="24"/>
          <w:lang w:eastAsia="ar-SA"/>
        </w:rPr>
        <w:t>t</w:t>
      </w:r>
      <w:r w:rsidR="003D4107">
        <w:rPr>
          <w:rFonts w:eastAsia="Calibri"/>
          <w:bCs/>
          <w:szCs w:val="24"/>
          <w:lang w:eastAsia="ar-SA"/>
        </w:rPr>
        <w:t>os, pateikiami centro</w:t>
      </w:r>
      <w:r w:rsidR="00851CAE">
        <w:rPr>
          <w:rFonts w:eastAsia="Calibri"/>
          <w:bCs/>
          <w:szCs w:val="24"/>
          <w:lang w:eastAsia="ar-SA"/>
        </w:rPr>
        <w:t xml:space="preserve"> direktoriui</w:t>
      </w:r>
      <w:r w:rsidR="00454331">
        <w:rPr>
          <w:rFonts w:eastAsia="Calibri"/>
          <w:bCs/>
          <w:szCs w:val="24"/>
          <w:lang w:eastAsia="ar-SA"/>
        </w:rPr>
        <w:t xml:space="preserve"> priimant </w:t>
      </w:r>
      <w:r w:rsidR="003D4107">
        <w:rPr>
          <w:rFonts w:eastAsia="Calibri"/>
          <w:bCs/>
          <w:szCs w:val="24"/>
          <w:lang w:eastAsia="ar-SA"/>
        </w:rPr>
        <w:t>vaiką į centrą</w:t>
      </w:r>
      <w:r w:rsidR="00454331">
        <w:rPr>
          <w:rFonts w:eastAsia="Calibri"/>
          <w:bCs/>
          <w:szCs w:val="24"/>
          <w:lang w:eastAsia="ar-SA"/>
        </w:rPr>
        <w:t>, išskyr</w:t>
      </w:r>
      <w:r w:rsidR="00A81AFE">
        <w:rPr>
          <w:rFonts w:eastAsia="Calibri"/>
          <w:bCs/>
          <w:szCs w:val="24"/>
          <w:lang w:eastAsia="ar-SA"/>
        </w:rPr>
        <w:t>u</w:t>
      </w:r>
      <w:r w:rsidR="003D4107">
        <w:rPr>
          <w:rFonts w:eastAsia="Calibri"/>
          <w:bCs/>
          <w:szCs w:val="24"/>
          <w:lang w:eastAsia="ar-SA"/>
        </w:rPr>
        <w:t>s atvejus, kai Centras</w:t>
      </w:r>
      <w:r w:rsidR="00454331">
        <w:rPr>
          <w:rFonts w:eastAsia="Calibri"/>
          <w:bCs/>
          <w:szCs w:val="24"/>
          <w:lang w:eastAsia="ar-SA"/>
        </w:rPr>
        <w:t xml:space="preserve"> informaciją gauna iš Socialinės paramos šeima</w:t>
      </w:r>
      <w:r w:rsidR="00851CAE">
        <w:rPr>
          <w:rFonts w:eastAsia="Calibri"/>
          <w:bCs/>
          <w:szCs w:val="24"/>
          <w:lang w:eastAsia="ar-SA"/>
        </w:rPr>
        <w:t>i informacinės sistemos (SPIS).</w:t>
      </w:r>
      <w:r w:rsidR="00A81AFE">
        <w:rPr>
          <w:rFonts w:eastAsia="Calibri"/>
          <w:bCs/>
          <w:szCs w:val="24"/>
          <w:lang w:eastAsia="ar-SA"/>
        </w:rPr>
        <w:t xml:space="preserve"> </w:t>
      </w:r>
      <w:r w:rsidR="00851CAE">
        <w:rPr>
          <w:bCs/>
        </w:rPr>
        <w:t>D</w:t>
      </w:r>
      <w:r w:rsidR="00851CAE" w:rsidRPr="00772EF7">
        <w:rPr>
          <w:bCs/>
        </w:rPr>
        <w:t>okumentai apie vėliau atsiradusią teisę į lengvatą – bet kurią darbo dieną.</w:t>
      </w:r>
      <w:r>
        <w:rPr>
          <w:bCs/>
        </w:rPr>
        <w:t xml:space="preserve"> </w:t>
      </w:r>
      <w:r w:rsidR="00454331">
        <w:rPr>
          <w:rFonts w:eastAsia="Calibri"/>
          <w:bCs/>
          <w:szCs w:val="24"/>
          <w:lang w:eastAsia="ar-SA"/>
        </w:rPr>
        <w:t>Asmens duomenys tvarkomi teisės aktų nustatyta tvarka.</w:t>
      </w:r>
    </w:p>
    <w:p w:rsidR="00E84C13" w:rsidRDefault="00851CAE" w:rsidP="009722C4">
      <w:pPr>
        <w:tabs>
          <w:tab w:val="left" w:pos="851"/>
          <w:tab w:val="left" w:pos="1440"/>
          <w:tab w:val="left" w:pos="1560"/>
          <w:tab w:val="left" w:pos="2040"/>
        </w:tabs>
        <w:ind w:firstLine="709"/>
        <w:jc w:val="both"/>
        <w:rPr>
          <w:bCs/>
          <w:szCs w:val="24"/>
          <w:lang w:eastAsia="ar-SA"/>
        </w:rPr>
      </w:pPr>
      <w:r w:rsidRPr="00C05D69">
        <w:rPr>
          <w:rFonts w:cs="Calibri"/>
          <w:b/>
          <w:bCs/>
          <w:shd w:val="clear" w:color="auto" w:fill="FFFFFF"/>
        </w:rPr>
        <w:t xml:space="preserve">  </w:t>
      </w:r>
      <w:r w:rsidR="009722C4">
        <w:rPr>
          <w:bCs/>
          <w:szCs w:val="24"/>
          <w:lang w:eastAsia="ar-SA"/>
        </w:rPr>
        <w:t>10</w:t>
      </w:r>
      <w:r w:rsidR="00454331">
        <w:rPr>
          <w:bCs/>
          <w:szCs w:val="24"/>
          <w:lang w:eastAsia="ar-SA"/>
        </w:rPr>
        <w:t>. Atlyginimo už vaiko išlaikymą lengvatos taikomos nuo pirmos kito mėnesio dienos, kai šeima įgyja teisę į lengvatą ir kreipiasi dėl jos.</w:t>
      </w:r>
    </w:p>
    <w:p w:rsidR="00E84C13" w:rsidRDefault="00C85170">
      <w:pPr>
        <w:widowControl w:val="0"/>
        <w:tabs>
          <w:tab w:val="left" w:pos="1073"/>
        </w:tabs>
        <w:suppressAutoHyphens/>
        <w:spacing w:line="274" w:lineRule="exact"/>
        <w:ind w:right="36" w:firstLine="851"/>
        <w:jc w:val="both"/>
        <w:rPr>
          <w:bCs/>
          <w:szCs w:val="24"/>
          <w:lang w:eastAsia="ar-SA"/>
        </w:rPr>
      </w:pPr>
      <w:r>
        <w:rPr>
          <w:bCs/>
          <w:szCs w:val="24"/>
          <w:lang w:eastAsia="ar-SA"/>
        </w:rPr>
        <w:t>11</w:t>
      </w:r>
      <w:r w:rsidR="00454331">
        <w:rPr>
          <w:bCs/>
          <w:szCs w:val="24"/>
          <w:lang w:eastAsia="ar-SA"/>
        </w:rPr>
        <w:t xml:space="preserve">. Paaiškėjus apie neteisėtą naudojimąsi lengvata, tėvai </w:t>
      </w:r>
      <w:r w:rsidR="00454331">
        <w:rPr>
          <w:bCs/>
          <w:szCs w:val="24"/>
          <w:lang w:eastAsia="lt-LT"/>
        </w:rPr>
        <w:t>(</w:t>
      </w:r>
      <w:r w:rsidR="00454331">
        <w:rPr>
          <w:bCs/>
          <w:szCs w:val="24"/>
          <w:lang w:eastAsia="ar-SA"/>
        </w:rPr>
        <w:t>kiti teisėti vaiko atstovai</w:t>
      </w:r>
      <w:r w:rsidR="00454331">
        <w:rPr>
          <w:bCs/>
          <w:szCs w:val="24"/>
          <w:lang w:eastAsia="lt-LT"/>
        </w:rPr>
        <w:t xml:space="preserve">) įspėjami raštu ir įpareigojami  perskaičiuotą </w:t>
      </w:r>
      <w:r w:rsidR="00454331">
        <w:rPr>
          <w:bCs/>
          <w:szCs w:val="24"/>
          <w:lang w:eastAsia="ar-SA"/>
        </w:rPr>
        <w:t>atlyginimą sumokėti per mėnesį ne ginčo tvarka.</w:t>
      </w:r>
    </w:p>
    <w:p w:rsidR="00E84C13" w:rsidRDefault="00C85170">
      <w:pPr>
        <w:widowControl w:val="0"/>
        <w:tabs>
          <w:tab w:val="left" w:pos="851"/>
          <w:tab w:val="left" w:pos="1109"/>
        </w:tabs>
        <w:suppressAutoHyphens/>
        <w:spacing w:line="274" w:lineRule="exact"/>
        <w:ind w:left="14" w:right="14" w:firstLine="851"/>
        <w:jc w:val="both"/>
        <w:rPr>
          <w:bCs/>
          <w:szCs w:val="24"/>
          <w:lang w:eastAsia="ar-SA"/>
        </w:rPr>
      </w:pPr>
      <w:r>
        <w:rPr>
          <w:bCs/>
          <w:szCs w:val="24"/>
          <w:lang w:eastAsia="ar-SA"/>
        </w:rPr>
        <w:t>12</w:t>
      </w:r>
      <w:r w:rsidR="00454331">
        <w:rPr>
          <w:bCs/>
          <w:szCs w:val="24"/>
          <w:lang w:eastAsia="ar-SA"/>
        </w:rPr>
        <w:t xml:space="preserve">. Vaikai, augantys </w:t>
      </w:r>
      <w:r w:rsidR="00454331">
        <w:rPr>
          <w:bCs/>
          <w:spacing w:val="-1"/>
          <w:szCs w:val="24"/>
          <w:lang w:eastAsia="ar-SA"/>
        </w:rPr>
        <w:t xml:space="preserve">šeimoje, </w:t>
      </w:r>
      <w:r w:rsidR="00454331">
        <w:rPr>
          <w:rFonts w:eastAsia="HG Mincho Light J"/>
          <w:bCs/>
          <w:color w:val="000000"/>
          <w:szCs w:val="24"/>
          <w:lang w:eastAsia="lt-LT"/>
        </w:rPr>
        <w:t>kurioje taikoma atvejo vadyba</w:t>
      </w:r>
      <w:r w:rsidR="00454331">
        <w:rPr>
          <w:bCs/>
          <w:spacing w:val="-1"/>
          <w:szCs w:val="24"/>
          <w:lang w:eastAsia="ar-SA"/>
        </w:rPr>
        <w:t xml:space="preserve"> ir (ar) vaikui skirtas privalomas ikimokyklinis ugdymas, yra atleidžiami nuo atlyginimo už vaiko išlaikymą (ir už maitinimą, ir už</w:t>
      </w:r>
      <w:r w:rsidR="00454331">
        <w:rPr>
          <w:bCs/>
          <w:szCs w:val="24"/>
          <w:lang w:eastAsia="ar-SA"/>
        </w:rPr>
        <w:t xml:space="preserve"> ugdymo aplinkos išlaikymą).</w:t>
      </w:r>
    </w:p>
    <w:p w:rsidR="00E84C13" w:rsidRDefault="00454331">
      <w:pPr>
        <w:widowControl w:val="0"/>
        <w:suppressAutoHyphens/>
        <w:spacing w:line="274" w:lineRule="exact"/>
        <w:ind w:right="14" w:firstLine="851"/>
        <w:jc w:val="both"/>
        <w:rPr>
          <w:bCs/>
          <w:szCs w:val="24"/>
          <w:lang w:eastAsia="ar-SA"/>
        </w:rPr>
      </w:pPr>
      <w:r>
        <w:rPr>
          <w:bCs/>
          <w:szCs w:val="24"/>
          <w:lang w:eastAsia="ar-SA"/>
        </w:rPr>
        <w:lastRenderedPageBreak/>
        <w:t xml:space="preserve">Šeima, </w:t>
      </w:r>
      <w:r>
        <w:rPr>
          <w:rFonts w:eastAsia="HG Mincho Light J"/>
          <w:bCs/>
          <w:color w:val="000000"/>
          <w:szCs w:val="24"/>
          <w:lang w:eastAsia="lt-LT"/>
        </w:rPr>
        <w:t xml:space="preserve">kuriai taikoma atvejo vadyba, – tai </w:t>
      </w:r>
      <w:r>
        <w:rPr>
          <w:bCs/>
          <w:szCs w:val="24"/>
          <w:lang w:eastAsia="ar-SA"/>
        </w:rPr>
        <w:t xml:space="preserve">šeima, kurioje auga vaikas iki 18 metų, kuriam </w:t>
      </w:r>
      <w:r>
        <w:rPr>
          <w:rFonts w:eastAsia="HG Mincho Light J"/>
          <w:bCs/>
          <w:color w:val="000000"/>
          <w:szCs w:val="24"/>
          <w:lang w:eastAsia="lt-LT"/>
        </w:rPr>
        <w:t>nustatytas pagalbos vaikui ir (ar) šeimai poreikis ar vaiko apsaugos poreikis, ir kurioje pasireiškia socialinės rizikos veiksniai ir organizuojama bei teikiama kompleksinė pagalba.</w:t>
      </w:r>
      <w:r>
        <w:rPr>
          <w:bCs/>
          <w:szCs w:val="24"/>
          <w:lang w:eastAsia="ar-SA"/>
        </w:rPr>
        <w:t xml:space="preserve"> </w:t>
      </w:r>
    </w:p>
    <w:p w:rsidR="00E84C13" w:rsidRPr="00E02AD4" w:rsidRDefault="00C85170">
      <w:pPr>
        <w:widowControl w:val="0"/>
        <w:tabs>
          <w:tab w:val="left" w:pos="1174"/>
        </w:tabs>
        <w:suppressAutoHyphens/>
        <w:spacing w:line="274" w:lineRule="exact"/>
        <w:ind w:right="14" w:firstLine="851"/>
        <w:jc w:val="both"/>
        <w:rPr>
          <w:b/>
          <w:bCs/>
          <w:szCs w:val="24"/>
          <w:lang w:eastAsia="ar-SA"/>
        </w:rPr>
      </w:pPr>
      <w:r>
        <w:rPr>
          <w:bCs/>
          <w:szCs w:val="24"/>
          <w:lang w:eastAsia="ar-SA"/>
        </w:rPr>
        <w:t>13</w:t>
      </w:r>
      <w:r w:rsidR="00454331">
        <w:rPr>
          <w:bCs/>
          <w:szCs w:val="24"/>
          <w:lang w:eastAsia="ar-SA"/>
        </w:rPr>
        <w:t>. Atlyginimo už vaiko išlaikymą lengvatos taikym</w:t>
      </w:r>
      <w:r w:rsidR="003D4107">
        <w:rPr>
          <w:bCs/>
          <w:szCs w:val="24"/>
          <w:lang w:eastAsia="ar-SA"/>
        </w:rPr>
        <w:t xml:space="preserve">as įforminamas centro </w:t>
      </w:r>
      <w:r w:rsidR="0033367F">
        <w:rPr>
          <w:bCs/>
          <w:szCs w:val="24"/>
          <w:lang w:eastAsia="ar-SA"/>
        </w:rPr>
        <w:t>direkto</w:t>
      </w:r>
      <w:r w:rsidR="001A55A0">
        <w:rPr>
          <w:bCs/>
          <w:szCs w:val="24"/>
          <w:lang w:eastAsia="ar-SA"/>
        </w:rPr>
        <w:t>riaus įsakymu</w:t>
      </w:r>
      <w:r w:rsidR="003D4107">
        <w:rPr>
          <w:bCs/>
          <w:szCs w:val="24"/>
          <w:lang w:eastAsia="ar-SA"/>
        </w:rPr>
        <w:t xml:space="preserve">. </w:t>
      </w:r>
      <w:r w:rsidR="001A55A0">
        <w:rPr>
          <w:bCs/>
          <w:szCs w:val="24"/>
          <w:lang w:eastAsia="ar-SA"/>
        </w:rPr>
        <w:t>Įsakymas (-ai)</w:t>
      </w:r>
      <w:r w:rsidR="00454331">
        <w:rPr>
          <w:bCs/>
          <w:szCs w:val="24"/>
          <w:lang w:eastAsia="ar-SA"/>
        </w:rPr>
        <w:t xml:space="preserve"> kitą dieną </w:t>
      </w:r>
      <w:r w:rsidR="003D4107">
        <w:rPr>
          <w:bCs/>
          <w:szCs w:val="24"/>
          <w:lang w:eastAsia="ar-SA"/>
        </w:rPr>
        <w:t>siunčiami</w:t>
      </w:r>
      <w:r w:rsidR="00F26929">
        <w:rPr>
          <w:bCs/>
          <w:szCs w:val="24"/>
          <w:lang w:eastAsia="ar-SA"/>
        </w:rPr>
        <w:t xml:space="preserve"> įstaiga</w:t>
      </w:r>
      <w:r w:rsidR="003D4107">
        <w:rPr>
          <w:bCs/>
          <w:szCs w:val="24"/>
          <w:lang w:eastAsia="ar-SA"/>
        </w:rPr>
        <w:t>i, tvarkančiai centro buhalterinę apskaitą. Tėvai</w:t>
      </w:r>
      <w:r w:rsidR="00454331">
        <w:rPr>
          <w:bCs/>
          <w:szCs w:val="24"/>
          <w:lang w:eastAsia="ar-SA"/>
        </w:rPr>
        <w:t xml:space="preserve"> </w:t>
      </w:r>
      <w:r w:rsidR="00454331">
        <w:rPr>
          <w:bCs/>
          <w:szCs w:val="24"/>
          <w:lang w:eastAsia="lt-LT"/>
        </w:rPr>
        <w:t>(</w:t>
      </w:r>
      <w:r w:rsidR="003D4107">
        <w:rPr>
          <w:bCs/>
          <w:szCs w:val="24"/>
          <w:lang w:eastAsia="ar-SA"/>
        </w:rPr>
        <w:t>kiti teisėti vaiko atstovai</w:t>
      </w:r>
      <w:r w:rsidR="00454331">
        <w:rPr>
          <w:bCs/>
          <w:szCs w:val="24"/>
          <w:lang w:eastAsia="lt-LT"/>
        </w:rPr>
        <w:t>) apie</w:t>
      </w:r>
      <w:r w:rsidR="001A55A0">
        <w:rPr>
          <w:bCs/>
          <w:szCs w:val="24"/>
          <w:lang w:eastAsia="lt-LT"/>
        </w:rPr>
        <w:t xml:space="preserve"> vaikui</w:t>
      </w:r>
      <w:r w:rsidR="00454331">
        <w:rPr>
          <w:bCs/>
          <w:szCs w:val="24"/>
          <w:lang w:eastAsia="lt-LT"/>
        </w:rPr>
        <w:t xml:space="preserve"> pritaikytą lengvatą </w:t>
      </w:r>
      <w:r w:rsidR="003D4107">
        <w:rPr>
          <w:bCs/>
          <w:szCs w:val="24"/>
          <w:lang w:eastAsia="lt-LT"/>
        </w:rPr>
        <w:t xml:space="preserve">informuojami per 3 darbo </w:t>
      </w:r>
      <w:r w:rsidR="00454331">
        <w:rPr>
          <w:bCs/>
          <w:szCs w:val="24"/>
          <w:lang w:eastAsia="lt-LT"/>
        </w:rPr>
        <w:t>raštu</w:t>
      </w:r>
      <w:r w:rsidR="003D4107">
        <w:rPr>
          <w:bCs/>
          <w:szCs w:val="24"/>
          <w:lang w:eastAsia="lt-LT"/>
        </w:rPr>
        <w:t>, siunčiant žinutę per elektroninį dienyną „Mūsų darželis“</w:t>
      </w:r>
      <w:r w:rsidR="00E02AD4">
        <w:rPr>
          <w:bCs/>
          <w:szCs w:val="24"/>
          <w:lang w:eastAsia="lt-LT"/>
        </w:rPr>
        <w:t xml:space="preserve"> </w:t>
      </w:r>
      <w:r w:rsidR="00E02AD4" w:rsidRPr="00615675">
        <w:rPr>
          <w:bCs/>
          <w:szCs w:val="24"/>
          <w:lang w:eastAsia="lt-LT"/>
        </w:rPr>
        <w:t>arba e</w:t>
      </w:r>
      <w:r w:rsidR="001A55A0">
        <w:rPr>
          <w:bCs/>
          <w:szCs w:val="24"/>
          <w:lang w:eastAsia="lt-LT"/>
        </w:rPr>
        <w:t xml:space="preserve">lektroniniu paštu, </w:t>
      </w:r>
      <w:r w:rsidR="00E02AD4" w:rsidRPr="00615675">
        <w:rPr>
          <w:bCs/>
          <w:szCs w:val="24"/>
          <w:lang w:eastAsia="lt-LT"/>
        </w:rPr>
        <w:t>jeigu tėvai (kiti teisėti vaiko atstovai) nėra prisijungę prie elektroninio d</w:t>
      </w:r>
      <w:r w:rsidR="001A55A0">
        <w:rPr>
          <w:bCs/>
          <w:szCs w:val="24"/>
          <w:lang w:eastAsia="lt-LT"/>
        </w:rPr>
        <w:t>ienyno „Mūsų darželis“ sistemos</w:t>
      </w:r>
      <w:r w:rsidR="00E02AD4" w:rsidRPr="00615675">
        <w:rPr>
          <w:bCs/>
          <w:szCs w:val="24"/>
          <w:lang w:eastAsia="lt-LT"/>
        </w:rPr>
        <w:t>.</w:t>
      </w:r>
    </w:p>
    <w:p w:rsidR="00E84C13" w:rsidRDefault="00F26929">
      <w:pPr>
        <w:widowControl w:val="0"/>
        <w:tabs>
          <w:tab w:val="left" w:pos="851"/>
        </w:tabs>
        <w:suppressAutoHyphens/>
        <w:spacing w:line="274" w:lineRule="exact"/>
        <w:ind w:firstLine="851"/>
        <w:jc w:val="both"/>
        <w:rPr>
          <w:bCs/>
          <w:szCs w:val="24"/>
          <w:lang w:eastAsia="ar-SA"/>
        </w:rPr>
      </w:pPr>
      <w:r>
        <w:rPr>
          <w:bCs/>
          <w:szCs w:val="24"/>
          <w:lang w:eastAsia="ar-SA"/>
        </w:rPr>
        <w:t>14</w:t>
      </w:r>
      <w:r w:rsidR="00454331">
        <w:rPr>
          <w:bCs/>
          <w:szCs w:val="24"/>
          <w:lang w:eastAsia="ar-SA"/>
        </w:rPr>
        <w:t>. Atlyginimas už va</w:t>
      </w:r>
      <w:r>
        <w:rPr>
          <w:bCs/>
          <w:szCs w:val="24"/>
          <w:lang w:eastAsia="ar-SA"/>
        </w:rPr>
        <w:t>i</w:t>
      </w:r>
      <w:r w:rsidR="003D4107">
        <w:rPr>
          <w:bCs/>
          <w:szCs w:val="24"/>
          <w:lang w:eastAsia="ar-SA"/>
        </w:rPr>
        <w:t xml:space="preserve">ko išlaikymą </w:t>
      </w:r>
      <w:r>
        <w:rPr>
          <w:bCs/>
          <w:szCs w:val="24"/>
          <w:lang w:eastAsia="ar-SA"/>
        </w:rPr>
        <w:t>už</w:t>
      </w:r>
      <w:r w:rsidR="00454331">
        <w:rPr>
          <w:bCs/>
          <w:szCs w:val="24"/>
          <w:lang w:eastAsia="ar-SA"/>
        </w:rPr>
        <w:t xml:space="preserve"> praėjusį mėnesį turi būti sumokėtas iki einamojo mėnesio 25 dienos. </w:t>
      </w:r>
    </w:p>
    <w:p w:rsidR="003D4107" w:rsidRDefault="003D4107">
      <w:pPr>
        <w:widowControl w:val="0"/>
        <w:tabs>
          <w:tab w:val="left" w:pos="851"/>
        </w:tabs>
        <w:suppressAutoHyphens/>
        <w:spacing w:line="274" w:lineRule="exact"/>
        <w:ind w:firstLine="851"/>
        <w:jc w:val="both"/>
        <w:rPr>
          <w:bCs/>
          <w:szCs w:val="24"/>
          <w:lang w:eastAsia="ar-SA"/>
        </w:rPr>
      </w:pPr>
    </w:p>
    <w:p w:rsidR="00E84C13" w:rsidRDefault="00F26929">
      <w:pPr>
        <w:widowControl w:val="0"/>
        <w:suppressAutoHyphens/>
        <w:ind w:right="14"/>
        <w:jc w:val="center"/>
        <w:rPr>
          <w:b/>
          <w:bCs/>
          <w:spacing w:val="-1"/>
          <w:szCs w:val="24"/>
          <w:lang w:eastAsia="ar-SA"/>
        </w:rPr>
      </w:pPr>
      <w:r>
        <w:rPr>
          <w:b/>
          <w:bCs/>
          <w:spacing w:val="-1"/>
          <w:szCs w:val="24"/>
          <w:lang w:eastAsia="ar-SA"/>
        </w:rPr>
        <w:t>III</w:t>
      </w:r>
      <w:r w:rsidR="00454331">
        <w:rPr>
          <w:b/>
          <w:bCs/>
          <w:spacing w:val="-1"/>
          <w:szCs w:val="24"/>
          <w:lang w:eastAsia="ar-SA"/>
        </w:rPr>
        <w:t xml:space="preserve"> SKYRIUS</w:t>
      </w:r>
    </w:p>
    <w:p w:rsidR="00E84C13" w:rsidRDefault="00454331">
      <w:pPr>
        <w:widowControl w:val="0"/>
        <w:suppressAutoHyphens/>
        <w:ind w:right="14"/>
        <w:jc w:val="center"/>
        <w:rPr>
          <w:b/>
          <w:bCs/>
          <w:spacing w:val="-1"/>
          <w:szCs w:val="24"/>
          <w:lang w:eastAsia="ar-SA"/>
        </w:rPr>
      </w:pPr>
      <w:r>
        <w:rPr>
          <w:b/>
          <w:bCs/>
          <w:spacing w:val="-1"/>
          <w:szCs w:val="24"/>
          <w:lang w:eastAsia="ar-SA"/>
        </w:rPr>
        <w:t>BAIGIAMOSIOS NUOSTATOS</w:t>
      </w:r>
    </w:p>
    <w:p w:rsidR="00E84C13" w:rsidRDefault="00E84C13">
      <w:pPr>
        <w:widowControl w:val="0"/>
        <w:suppressAutoHyphens/>
        <w:ind w:right="14" w:firstLine="851"/>
        <w:jc w:val="both"/>
        <w:rPr>
          <w:bCs/>
          <w:spacing w:val="-1"/>
          <w:szCs w:val="24"/>
          <w:lang w:eastAsia="ar-SA"/>
        </w:rPr>
      </w:pPr>
    </w:p>
    <w:p w:rsidR="00E84C13" w:rsidRDefault="009067F0">
      <w:pPr>
        <w:widowControl w:val="0"/>
        <w:tabs>
          <w:tab w:val="left" w:pos="1051"/>
        </w:tabs>
        <w:suppressAutoHyphens/>
        <w:spacing w:line="274" w:lineRule="exact"/>
        <w:ind w:right="29" w:firstLine="851"/>
        <w:jc w:val="both"/>
        <w:rPr>
          <w:bCs/>
          <w:spacing w:val="-1"/>
          <w:szCs w:val="24"/>
          <w:lang w:eastAsia="ar-SA"/>
        </w:rPr>
      </w:pPr>
      <w:r>
        <w:rPr>
          <w:bCs/>
          <w:szCs w:val="24"/>
          <w:lang w:eastAsia="ar-SA"/>
        </w:rPr>
        <w:t>15</w:t>
      </w:r>
      <w:r w:rsidR="00454331">
        <w:rPr>
          <w:bCs/>
          <w:szCs w:val="24"/>
          <w:lang w:eastAsia="ar-SA"/>
        </w:rPr>
        <w:t xml:space="preserve">. </w:t>
      </w:r>
      <w:r w:rsidR="00454331">
        <w:rPr>
          <w:bCs/>
          <w:spacing w:val="-1"/>
          <w:szCs w:val="24"/>
          <w:lang w:eastAsia="ar-SA"/>
        </w:rPr>
        <w:t xml:space="preserve">Tėvai </w:t>
      </w:r>
      <w:r w:rsidR="00454331">
        <w:rPr>
          <w:bCs/>
          <w:szCs w:val="24"/>
          <w:lang w:eastAsia="ar-SA"/>
        </w:rPr>
        <w:t>(kiti teisėti vaiko atstovai) atsako už pateikiamų dokumentų ir informacijos teisingumą.</w:t>
      </w:r>
    </w:p>
    <w:p w:rsidR="00E84C13" w:rsidRDefault="009067F0">
      <w:pPr>
        <w:widowControl w:val="0"/>
        <w:tabs>
          <w:tab w:val="left" w:pos="1051"/>
        </w:tabs>
        <w:suppressAutoHyphens/>
        <w:spacing w:line="274" w:lineRule="exact"/>
        <w:ind w:right="29" w:firstLine="851"/>
        <w:jc w:val="both"/>
        <w:rPr>
          <w:bCs/>
          <w:spacing w:val="-1"/>
          <w:szCs w:val="24"/>
          <w:lang w:eastAsia="ar-SA"/>
        </w:rPr>
      </w:pPr>
      <w:r>
        <w:rPr>
          <w:bCs/>
          <w:spacing w:val="-1"/>
          <w:szCs w:val="24"/>
          <w:lang w:eastAsia="ar-SA"/>
        </w:rPr>
        <w:t>16</w:t>
      </w:r>
      <w:r w:rsidR="00454331">
        <w:rPr>
          <w:bCs/>
          <w:spacing w:val="-1"/>
          <w:szCs w:val="24"/>
          <w:lang w:eastAsia="ar-SA"/>
        </w:rPr>
        <w:t>. Jei atlyginimas už vaiko išlaikymą nesumokamas du mėnesius, švietimo įstaiga turi teisę vienašališkai nutraukti ugdymo sutartį.</w:t>
      </w:r>
    </w:p>
    <w:p w:rsidR="00E84C13" w:rsidRDefault="009067F0">
      <w:pPr>
        <w:widowControl w:val="0"/>
        <w:tabs>
          <w:tab w:val="left" w:pos="1051"/>
        </w:tabs>
        <w:suppressAutoHyphens/>
        <w:spacing w:line="274" w:lineRule="exact"/>
        <w:ind w:right="29" w:firstLine="851"/>
        <w:jc w:val="both"/>
        <w:rPr>
          <w:bCs/>
          <w:szCs w:val="24"/>
          <w:lang w:eastAsia="ar-SA"/>
        </w:rPr>
      </w:pPr>
      <w:r>
        <w:rPr>
          <w:bCs/>
          <w:spacing w:val="-1"/>
          <w:szCs w:val="24"/>
          <w:lang w:eastAsia="ar-SA"/>
        </w:rPr>
        <w:t>17</w:t>
      </w:r>
      <w:r w:rsidR="00454331">
        <w:rPr>
          <w:bCs/>
          <w:spacing w:val="-1"/>
          <w:szCs w:val="24"/>
          <w:lang w:eastAsia="ar-SA"/>
        </w:rPr>
        <w:t>. Atlyginimo už vaiko išlaikymą švietimo įstaigoje skolos iš tėvų (</w:t>
      </w:r>
      <w:r w:rsidR="00454331">
        <w:rPr>
          <w:bCs/>
          <w:szCs w:val="24"/>
          <w:lang w:eastAsia="ar-SA"/>
        </w:rPr>
        <w:t>kitų teisėtų vaiko atstovų</w:t>
      </w:r>
      <w:r w:rsidR="00454331">
        <w:rPr>
          <w:bCs/>
          <w:spacing w:val="-1"/>
          <w:szCs w:val="24"/>
          <w:lang w:eastAsia="ar-SA"/>
        </w:rPr>
        <w:t xml:space="preserve">) išieškomos </w:t>
      </w:r>
      <w:r w:rsidR="00454331">
        <w:rPr>
          <w:bCs/>
          <w:szCs w:val="24"/>
          <w:lang w:eastAsia="ar-SA"/>
        </w:rPr>
        <w:t>Lietuvos Respublikos teisės aktų nustatyta tvarka.</w:t>
      </w:r>
    </w:p>
    <w:p w:rsidR="00E84C13" w:rsidRDefault="009067F0" w:rsidP="009067F0">
      <w:pPr>
        <w:widowControl w:val="0"/>
        <w:tabs>
          <w:tab w:val="left" w:pos="958"/>
        </w:tabs>
        <w:suppressAutoHyphens/>
        <w:spacing w:line="281" w:lineRule="exact"/>
        <w:ind w:firstLine="851"/>
        <w:jc w:val="both"/>
        <w:rPr>
          <w:szCs w:val="24"/>
          <w:lang w:eastAsia="ar-SA"/>
        </w:rPr>
      </w:pPr>
      <w:r>
        <w:rPr>
          <w:spacing w:val="-2"/>
          <w:szCs w:val="24"/>
          <w:lang w:eastAsia="ar-SA"/>
        </w:rPr>
        <w:t>18</w:t>
      </w:r>
      <w:r w:rsidR="00454331">
        <w:rPr>
          <w:spacing w:val="-2"/>
          <w:szCs w:val="24"/>
          <w:lang w:eastAsia="ar-SA"/>
        </w:rPr>
        <w:t xml:space="preserve">. </w:t>
      </w:r>
      <w:r w:rsidR="00454331">
        <w:rPr>
          <w:szCs w:val="24"/>
          <w:lang w:eastAsia="ar-SA"/>
        </w:rPr>
        <w:t xml:space="preserve">Dokumentai, kuriuose yra asmens duomenys, tvarkomi ir saugomi vadovaujantis Dokumentų tvarkymo ir apskaitos taisyklėmis, patvirtintomis Lietuvos vyriausiojo archyvaro </w:t>
      </w:r>
      <w:r w:rsidR="003C1DE7">
        <w:rPr>
          <w:szCs w:val="24"/>
          <w:lang w:eastAsia="ar-SA"/>
        </w:rPr>
        <w:t xml:space="preserve">           </w:t>
      </w:r>
      <w:r w:rsidR="00454331">
        <w:rPr>
          <w:szCs w:val="24"/>
          <w:lang w:eastAsia="ar-SA"/>
        </w:rPr>
        <w:t>2011 m. liepos 4 d. įsakymu Nr. V-118 „Dėl Dokumentų tvarkymo ir apskaitos taisyklių patvirtinimo“. Pasibaigus saugojimo terminui, dokumentai, kuriuose yra asmens duomenų, sunaikinami, išskyrus tuos, kurie įstatymų ar kitų teisės aktų, reglamentuojančių duomenų saugojimą, nustatytais atvejais turi būti perduoti saugoti pagal Lietuvos Respublikos dokumentų ir archyvų įstatymą, jo įgyvendinamuosius ir kitus teisės aktus, reglamentuojančius tokių dokumentų saugojimą.</w:t>
      </w:r>
    </w:p>
    <w:p w:rsidR="00E84C13" w:rsidRDefault="009067F0">
      <w:pPr>
        <w:widowControl w:val="0"/>
        <w:suppressAutoHyphens/>
        <w:ind w:firstLine="851"/>
        <w:jc w:val="both"/>
        <w:rPr>
          <w:szCs w:val="24"/>
          <w:lang w:eastAsia="ar-SA"/>
        </w:rPr>
      </w:pPr>
      <w:r>
        <w:rPr>
          <w:spacing w:val="-2"/>
          <w:szCs w:val="24"/>
          <w:lang w:eastAsia="ar-SA"/>
        </w:rPr>
        <w:t>19</w:t>
      </w:r>
      <w:r w:rsidR="00454331">
        <w:rPr>
          <w:spacing w:val="-2"/>
          <w:szCs w:val="24"/>
          <w:lang w:eastAsia="ar-SA"/>
        </w:rPr>
        <w:t xml:space="preserve">. </w:t>
      </w:r>
      <w:r w:rsidR="00454331">
        <w:rPr>
          <w:szCs w:val="24"/>
          <w:lang w:eastAsia="ar-SA"/>
        </w:rPr>
        <w:t xml:space="preserve">Asmens duomenys tvarkomi vadovaujantis 2016 m. balandžio 27 d. Europos Parlamento ir Tarybos reglamento (ES) 2016/679 dėl fizinių asmenų apsaugos tvarkant asmens duomenis ir dėl laisvo tokių duomenų judėjimo ir kuriuo panaikinama Direktyva 95/46/EB (toliau </w:t>
      </w:r>
      <w:r w:rsidR="00454331">
        <w:rPr>
          <w:szCs w:val="24"/>
          <w:lang w:eastAsia="lt-LT"/>
        </w:rPr>
        <w:t>–</w:t>
      </w:r>
      <w:r w:rsidR="00454331">
        <w:rPr>
          <w:szCs w:val="24"/>
          <w:lang w:eastAsia="ar-SA"/>
        </w:rPr>
        <w:t xml:space="preserve"> Bendrasis duomenų apsaugos reglamentas) ir Lietuvos Respublikos asmens duomenų teisinės apsaugos įstatymo nuostatomis. Asmens duomenys trečiosioms šalims gali būti teikiami tik įstatymų ir kitų teisės aktų nustatytais atvejais ir tvarka bei laikantis Bendrojo duomenų apsaugos reglamento reikalavimų.</w:t>
      </w:r>
    </w:p>
    <w:p w:rsidR="00E84C13" w:rsidRDefault="009067F0">
      <w:pPr>
        <w:widowControl w:val="0"/>
        <w:tabs>
          <w:tab w:val="left" w:pos="284"/>
          <w:tab w:val="left" w:pos="851"/>
          <w:tab w:val="left" w:pos="1134"/>
        </w:tabs>
        <w:suppressAutoHyphens/>
        <w:spacing w:line="274" w:lineRule="exact"/>
        <w:ind w:right="86" w:firstLine="851"/>
        <w:jc w:val="both"/>
        <w:rPr>
          <w:strike/>
          <w:szCs w:val="24"/>
          <w:lang w:eastAsia="lt-LT"/>
        </w:rPr>
      </w:pPr>
      <w:r>
        <w:rPr>
          <w:szCs w:val="24"/>
          <w:lang w:eastAsia="ar-SA"/>
        </w:rPr>
        <w:t>20</w:t>
      </w:r>
      <w:r w:rsidR="00454331">
        <w:rPr>
          <w:szCs w:val="24"/>
          <w:lang w:eastAsia="ar-SA"/>
        </w:rPr>
        <w:t xml:space="preserve">. </w:t>
      </w:r>
      <w:r w:rsidR="00454331">
        <w:rPr>
          <w:szCs w:val="24"/>
          <w:lang w:eastAsia="lt-LT"/>
        </w:rPr>
        <w:t xml:space="preserve">Už Aprašo nuostatų nevykdymą ar netinkamą vykdymą jį įgyvendinantiems subjektams taikoma drausminė ir materialinė atsakomybė. </w:t>
      </w:r>
    </w:p>
    <w:p w:rsidR="001242D8" w:rsidRPr="008B047C" w:rsidRDefault="001242D8" w:rsidP="001242D8">
      <w:pPr>
        <w:widowControl w:val="0"/>
        <w:shd w:val="clear" w:color="auto" w:fill="FFFFFF"/>
        <w:suppressAutoHyphens/>
        <w:jc w:val="both"/>
      </w:pPr>
      <w:r>
        <w:tab/>
      </w:r>
      <w:r w:rsidRPr="00253317">
        <w:rPr>
          <w:b/>
        </w:rPr>
        <w:t xml:space="preserve">  </w:t>
      </w:r>
      <w:r w:rsidRPr="008B047C">
        <w:t xml:space="preserve">21. Su šiuo aprašu centro darbuotojai </w:t>
      </w:r>
      <w:r w:rsidR="00CF35C2">
        <w:t xml:space="preserve">ir </w:t>
      </w:r>
      <w:r w:rsidR="008B047C" w:rsidRPr="008B047C">
        <w:t xml:space="preserve">tėvai (kiti teisėti vaiko atstovai) </w:t>
      </w:r>
      <w:r w:rsidRPr="008B047C">
        <w:t xml:space="preserve">supažindinami jį skelbiant viešai centro interneto svetainėje ir elektroniniame dienyne „Mūsų darželis“. </w:t>
      </w:r>
    </w:p>
    <w:p w:rsidR="001242D8" w:rsidRDefault="001242D8" w:rsidP="008B047C">
      <w:pPr>
        <w:widowControl w:val="0"/>
        <w:shd w:val="clear" w:color="auto" w:fill="FFFFFF"/>
        <w:suppressAutoHyphens/>
        <w:jc w:val="both"/>
      </w:pPr>
      <w:r w:rsidRPr="00253317">
        <w:rPr>
          <w:b/>
        </w:rPr>
        <w:tab/>
      </w:r>
    </w:p>
    <w:p w:rsidR="00E84C13" w:rsidRDefault="00454331">
      <w:pPr>
        <w:widowControl w:val="0"/>
        <w:shd w:val="clear" w:color="auto" w:fill="FFFFFF"/>
        <w:suppressAutoHyphens/>
        <w:jc w:val="center"/>
        <w:rPr>
          <w:rFonts w:cs="Calibri"/>
          <w:b/>
          <w:sz w:val="20"/>
          <w:szCs w:val="24"/>
          <w:lang w:eastAsia="lt-LT"/>
        </w:rPr>
      </w:pPr>
      <w:r>
        <w:rPr>
          <w:rFonts w:cs="Calibri"/>
          <w:b/>
          <w:sz w:val="20"/>
          <w:szCs w:val="24"/>
          <w:lang w:eastAsia="lt-LT"/>
        </w:rPr>
        <w:t>_____________________</w:t>
      </w:r>
    </w:p>
    <w:p w:rsidR="00E84C13" w:rsidRDefault="00E84C13">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Pr="00C86E71" w:rsidRDefault="00BB5200" w:rsidP="00BB5200">
      <w:pPr>
        <w:pStyle w:val="Betarp"/>
        <w:jc w:val="both"/>
        <w:rPr>
          <w:rFonts w:ascii="Times New Roman" w:hAnsi="Times New Roman" w:cs="Times New Roman"/>
          <w:sz w:val="20"/>
          <w:szCs w:val="20"/>
        </w:rPr>
      </w:pPr>
      <w:r>
        <w:rPr>
          <w:rFonts w:ascii="Times New Roman" w:hAnsi="Times New Roman" w:cs="Times New Roman"/>
          <w:sz w:val="20"/>
          <w:szCs w:val="20"/>
        </w:rPr>
        <w:lastRenderedPageBreak/>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Šiaulių P</w:t>
      </w:r>
      <w:r w:rsidRPr="00C86E71">
        <w:rPr>
          <w:rFonts w:ascii="Times New Roman" w:hAnsi="Times New Roman" w:cs="Times New Roman"/>
          <w:sz w:val="20"/>
          <w:szCs w:val="20"/>
        </w:rPr>
        <w:t xml:space="preserve">etro Avižonio ugdymo centro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 xml:space="preserve">atlyginimo už vaikų išlaikymą lengvatų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taikymo tvarkos aprašo</w:t>
      </w:r>
    </w:p>
    <w:p w:rsidR="00BB5200" w:rsidRPr="00BB5200" w:rsidRDefault="00BB5200" w:rsidP="00BB5200">
      <w:pPr>
        <w:pStyle w:val="Betarp"/>
        <w:rPr>
          <w:rFonts w:ascii="Times New Roman" w:hAnsi="Times New Roman" w:cs="Times New Roman"/>
          <w:sz w:val="20"/>
          <w:szCs w:val="20"/>
        </w:rPr>
      </w:pPr>
      <w:r w:rsidRPr="00C86E71">
        <w:rPr>
          <w:rFonts w:ascii="Times New Roman" w:hAnsi="Times New Roman" w:cs="Times New Roman"/>
          <w:sz w:val="20"/>
          <w:szCs w:val="20"/>
        </w:rPr>
        <w:tab/>
      </w:r>
      <w:r w:rsidRPr="00C86E71">
        <w:rPr>
          <w:rFonts w:ascii="Times New Roman" w:hAnsi="Times New Roman" w:cs="Times New Roman"/>
          <w:sz w:val="20"/>
          <w:szCs w:val="20"/>
        </w:rPr>
        <w:tab/>
      </w:r>
      <w:r w:rsidRPr="00C86E71">
        <w:rPr>
          <w:rFonts w:ascii="Times New Roman" w:hAnsi="Times New Roman" w:cs="Times New Roman"/>
          <w:sz w:val="20"/>
          <w:szCs w:val="20"/>
        </w:rPr>
        <w:tab/>
      </w:r>
      <w:r w:rsidRPr="00C86E71">
        <w:rPr>
          <w:rFonts w:ascii="Times New Roman" w:hAnsi="Times New Roman" w:cs="Times New Roman"/>
          <w:sz w:val="20"/>
          <w:szCs w:val="20"/>
        </w:rPr>
        <w:tab/>
        <w:t xml:space="preserve">     </w:t>
      </w:r>
      <w:r>
        <w:rPr>
          <w:rFonts w:ascii="Times New Roman" w:hAnsi="Times New Roman" w:cs="Times New Roman"/>
          <w:sz w:val="20"/>
          <w:szCs w:val="20"/>
        </w:rPr>
        <w:t xml:space="preserve">               </w:t>
      </w:r>
      <w:r w:rsidRPr="00C86E71">
        <w:rPr>
          <w:rFonts w:ascii="Times New Roman" w:hAnsi="Times New Roman" w:cs="Times New Roman"/>
          <w:sz w:val="20"/>
          <w:szCs w:val="20"/>
        </w:rPr>
        <w:t xml:space="preserve">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Pr="00C86E71">
        <w:rPr>
          <w:rFonts w:ascii="Times New Roman" w:hAnsi="Times New Roman" w:cs="Times New Roman"/>
          <w:sz w:val="20"/>
          <w:szCs w:val="20"/>
        </w:rPr>
        <w:t>1 priedas</w:t>
      </w:r>
    </w:p>
    <w:p w:rsidR="00BB5200" w:rsidRPr="00E83333" w:rsidRDefault="00BB5200" w:rsidP="00BB5200">
      <w:pPr>
        <w:jc w:val="center"/>
      </w:pPr>
      <w:r w:rsidRPr="00E83333">
        <w:t>_________________________________________________________________</w:t>
      </w:r>
    </w:p>
    <w:p w:rsidR="00BB5200" w:rsidRPr="00E83333" w:rsidRDefault="00BB5200" w:rsidP="00BB5200">
      <w:pPr>
        <w:jc w:val="center"/>
      </w:pPr>
      <w:r>
        <w:t>(Vieno iš tėvų (kitų teisėtų vaiko atstovų) vardas, pavardė)</w:t>
      </w:r>
    </w:p>
    <w:p w:rsidR="00BB5200" w:rsidRPr="00D36A76" w:rsidRDefault="00BB5200" w:rsidP="00BB5200">
      <w:pPr>
        <w:ind w:right="282"/>
      </w:pPr>
      <w:r w:rsidRPr="00E83333">
        <w:t xml:space="preserve"> </w:t>
      </w:r>
    </w:p>
    <w:p w:rsidR="00BB5200" w:rsidRPr="006E0D49" w:rsidRDefault="00BB5200" w:rsidP="00BB5200">
      <w:pPr>
        <w:keepNext/>
        <w:outlineLvl w:val="0"/>
      </w:pPr>
      <w:r w:rsidRPr="006E0D49">
        <w:t xml:space="preserve">Šiaulių </w:t>
      </w:r>
      <w:r>
        <w:t>Petro Avižonio ugdymo centro</w:t>
      </w:r>
    </w:p>
    <w:p w:rsidR="00BB5200" w:rsidRPr="006E0D49" w:rsidRDefault="00BB5200" w:rsidP="00BB5200">
      <w:r w:rsidRPr="006E0D49">
        <w:t>Direktoriui</w:t>
      </w:r>
    </w:p>
    <w:p w:rsidR="00BB5200" w:rsidRDefault="00BB5200" w:rsidP="00BB5200">
      <w:pPr>
        <w:rPr>
          <w:sz w:val="22"/>
          <w:szCs w:val="22"/>
        </w:rPr>
      </w:pPr>
    </w:p>
    <w:p w:rsidR="00BB5200" w:rsidRPr="004D4EC4" w:rsidRDefault="00BB5200" w:rsidP="00BB5200">
      <w:pPr>
        <w:jc w:val="center"/>
        <w:rPr>
          <w:b/>
        </w:rPr>
      </w:pPr>
      <w:r w:rsidRPr="004D4EC4">
        <w:rPr>
          <w:b/>
        </w:rPr>
        <w:t>PRAŠYMAS</w:t>
      </w:r>
    </w:p>
    <w:p w:rsidR="00BB5200" w:rsidRDefault="00BB5200" w:rsidP="00BB5200">
      <w:pPr>
        <w:jc w:val="center"/>
        <w:rPr>
          <w:b/>
        </w:rPr>
      </w:pPr>
      <w:r w:rsidRPr="004D4EC4">
        <w:rPr>
          <w:b/>
        </w:rPr>
        <w:t xml:space="preserve">DĖL ATLYGINIMO UŽ VAIKO </w:t>
      </w:r>
      <w:r>
        <w:rPr>
          <w:b/>
        </w:rPr>
        <w:t xml:space="preserve">MAITINIMO PASLAUGAS / </w:t>
      </w:r>
      <w:r w:rsidRPr="004D4EC4">
        <w:rPr>
          <w:b/>
        </w:rPr>
        <w:t xml:space="preserve">IŠLAIKYMĄ </w:t>
      </w:r>
    </w:p>
    <w:p w:rsidR="00BB5200" w:rsidRDefault="00BB5200" w:rsidP="00BB5200">
      <w:pPr>
        <w:jc w:val="center"/>
        <w:rPr>
          <w:b/>
        </w:rPr>
      </w:pPr>
      <w:r w:rsidRPr="004D4EC4">
        <w:rPr>
          <w:b/>
        </w:rPr>
        <w:t xml:space="preserve">LENGVATOS </w:t>
      </w:r>
      <w:r>
        <w:rPr>
          <w:b/>
        </w:rPr>
        <w:t>TAIKYMO</w:t>
      </w:r>
    </w:p>
    <w:p w:rsidR="00BB5200" w:rsidRPr="004D4EC4" w:rsidRDefault="00BB5200" w:rsidP="00BB5200">
      <w:pPr>
        <w:jc w:val="center"/>
      </w:pPr>
      <w:r>
        <w:t>_____________________</w:t>
      </w:r>
    </w:p>
    <w:p w:rsidR="00BB5200" w:rsidRPr="004D4EC4" w:rsidRDefault="00BB5200" w:rsidP="00BB5200">
      <w:pPr>
        <w:jc w:val="center"/>
      </w:pPr>
      <w:r w:rsidRPr="004D4EC4">
        <w:t>(data)</w:t>
      </w:r>
    </w:p>
    <w:p w:rsidR="00BB5200" w:rsidRPr="004D4EC4" w:rsidRDefault="00BB5200" w:rsidP="00BB5200">
      <w:pPr>
        <w:jc w:val="center"/>
      </w:pPr>
      <w:r w:rsidRPr="004D4EC4">
        <w:t>Šiauliai</w:t>
      </w:r>
    </w:p>
    <w:p w:rsidR="00BB5200" w:rsidRDefault="00BB5200" w:rsidP="00BB5200">
      <w:pPr>
        <w:jc w:val="center"/>
        <w:rPr>
          <w:sz w:val="22"/>
          <w:szCs w:val="22"/>
        </w:rPr>
      </w:pPr>
    </w:p>
    <w:p w:rsidR="00BB5200" w:rsidRDefault="00BB5200" w:rsidP="00BB5200">
      <w:pPr>
        <w:ind w:firstLine="851"/>
        <w:jc w:val="both"/>
        <w:rPr>
          <w:sz w:val="22"/>
          <w:szCs w:val="22"/>
        </w:rPr>
      </w:pPr>
      <w:r>
        <w:t>Prašau ___</w:t>
      </w:r>
      <w:r w:rsidRPr="004D4EC4">
        <w:t>_ proc. sumažinti  atlyginimą už mano sūnaus/dukros</w:t>
      </w:r>
      <w:r>
        <w:rPr>
          <w:sz w:val="22"/>
          <w:szCs w:val="22"/>
        </w:rPr>
        <w:t xml:space="preserve"> _______________________ </w:t>
      </w:r>
    </w:p>
    <w:p w:rsidR="00BB5200" w:rsidRPr="00E86833" w:rsidRDefault="00BB5200" w:rsidP="00BB5200">
      <w:pPr>
        <w:ind w:left="5184" w:firstLine="1296"/>
        <w:jc w:val="both"/>
        <w:rPr>
          <w:sz w:val="18"/>
          <w:szCs w:val="18"/>
        </w:rPr>
      </w:pPr>
      <w:r>
        <w:rPr>
          <w:sz w:val="18"/>
          <w:szCs w:val="18"/>
        </w:rPr>
        <w:t xml:space="preserve">                           (vaiko vardas pavardė)</w:t>
      </w:r>
    </w:p>
    <w:p w:rsidR="00BB5200" w:rsidRPr="006E0D49" w:rsidRDefault="00BB5200" w:rsidP="00BB5200">
      <w:r>
        <w:rPr>
          <w:sz w:val="22"/>
          <w:szCs w:val="22"/>
        </w:rPr>
        <w:t xml:space="preserve">______________________________ , </w:t>
      </w:r>
      <w:r w:rsidRPr="006E0D49">
        <w:t>lankan</w:t>
      </w:r>
      <w:r>
        <w:t xml:space="preserve">čio </w:t>
      </w:r>
      <w:r w:rsidRPr="006E0D49">
        <w:t>(</w:t>
      </w:r>
      <w:r>
        <w:t>-</w:t>
      </w:r>
      <w:proofErr w:type="spellStart"/>
      <w:r>
        <w:t>čios</w:t>
      </w:r>
      <w:proofErr w:type="spellEnd"/>
      <w:r w:rsidRPr="006E0D49">
        <w:t>)______________________</w:t>
      </w:r>
      <w:r>
        <w:t>___</w:t>
      </w:r>
      <w:r w:rsidRPr="006E0D49">
        <w:t>___</w:t>
      </w:r>
      <w:r>
        <w:t>___</w:t>
      </w:r>
      <w:r w:rsidRPr="006E0D49">
        <w:t>_</w:t>
      </w:r>
      <w:r>
        <w:t xml:space="preserve"> grupę,</w:t>
      </w:r>
      <w:r w:rsidRPr="0069083E">
        <w:t xml:space="preserve"> </w:t>
      </w:r>
      <w:r>
        <w:t xml:space="preserve"> </w:t>
      </w:r>
    </w:p>
    <w:p w:rsidR="00BB5200" w:rsidRPr="006E0D49" w:rsidRDefault="00BB5200" w:rsidP="00BB5200">
      <w:pPr>
        <w:spacing w:line="360" w:lineRule="auto"/>
        <w:ind w:firstLine="5245"/>
        <w:rPr>
          <w:sz w:val="20"/>
          <w:lang w:val="en-AU"/>
        </w:rPr>
      </w:pPr>
      <w:r w:rsidRPr="006B5CE6">
        <w:rPr>
          <w:sz w:val="20"/>
        </w:rPr>
        <w:t xml:space="preserve">           </w:t>
      </w:r>
      <w:r w:rsidRPr="006E0D49">
        <w:rPr>
          <w:sz w:val="20"/>
          <w:lang w:val="en-AU"/>
        </w:rPr>
        <w:t>(</w:t>
      </w:r>
      <w:r w:rsidRPr="006E0D49">
        <w:rPr>
          <w:sz w:val="20"/>
        </w:rPr>
        <w:t>grupės pavadinimas</w:t>
      </w:r>
      <w:r w:rsidRPr="006E0D49">
        <w:rPr>
          <w:sz w:val="20"/>
          <w:lang w:val="en-AU"/>
        </w:rPr>
        <w:t>)</w:t>
      </w:r>
    </w:p>
    <w:p w:rsidR="00BB5200" w:rsidRDefault="00BB5200" w:rsidP="00BB5200">
      <w:pPr>
        <w:tabs>
          <w:tab w:val="left" w:pos="6097"/>
        </w:tabs>
        <w:jc w:val="both"/>
      </w:pPr>
      <w:r w:rsidRPr="004D4EC4">
        <w:t>maitinimo paslaugas/išlaikymą Petro Avižonio ugdymo centre</w:t>
      </w:r>
      <w:r>
        <w:t xml:space="preserve"> nuo 20___-___-__  iki 20</w:t>
      </w:r>
      <w:r w:rsidRPr="004D4EC4">
        <w:t>___-___-_</w:t>
      </w:r>
      <w:r>
        <w:t>_,</w:t>
      </w:r>
    </w:p>
    <w:p w:rsidR="00BB5200" w:rsidRDefault="00BB5200" w:rsidP="00BB5200">
      <w:pPr>
        <w:tabs>
          <w:tab w:val="left" w:pos="6097"/>
        </w:tabs>
        <w:jc w:val="both"/>
      </w:pPr>
      <w:r>
        <w:rPr>
          <w:sz w:val="22"/>
          <w:szCs w:val="22"/>
        </w:rPr>
        <w:t xml:space="preserve"> nes (tinkantį pažymėti  </w:t>
      </w:r>
      <w:r>
        <w:rPr>
          <w:sz w:val="22"/>
          <w:szCs w:val="22"/>
          <w:lang w:val="en-US"/>
        </w:rPr>
        <w:sym w:font="Wingdings" w:char="F0FC"/>
      </w:r>
      <w:r>
        <w:rPr>
          <w:sz w:val="22"/>
          <w:szCs w:val="22"/>
        </w:rPr>
        <w:t>):</w:t>
      </w:r>
    </w:p>
    <w:p w:rsidR="00BB5200" w:rsidRDefault="00BB5200" w:rsidP="00BB5200">
      <w:pPr>
        <w:jc w:val="both"/>
        <w:rPr>
          <w:sz w:val="22"/>
          <w:szCs w:val="22"/>
        </w:rPr>
      </w:pPr>
      <w:r>
        <w:rPr>
          <w:sz w:val="18"/>
          <w:szCs w:val="18"/>
        </w:rPr>
        <w:t xml:space="preserve">                      </w:t>
      </w: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BB5200" w:rsidTr="00DC7CB8">
        <w:tc>
          <w:tcPr>
            <w:tcW w:w="4819" w:type="dxa"/>
            <w:hideMark/>
          </w:tcPr>
          <w:p w:rsidR="00BB5200" w:rsidRDefault="00BB5200" w:rsidP="00DC7CB8">
            <w:pPr>
              <w:tabs>
                <w:tab w:val="left" w:pos="6097"/>
              </w:tabs>
              <w:rPr>
                <w:sz w:val="22"/>
                <w:szCs w:val="22"/>
              </w:rPr>
            </w:pPr>
            <w:r>
              <w:rPr>
                <w:sz w:val="32"/>
                <w:szCs w:val="32"/>
              </w:rPr>
              <w:t>□</w:t>
            </w:r>
            <w:r>
              <w:rPr>
                <w:sz w:val="22"/>
                <w:szCs w:val="22"/>
              </w:rPr>
              <w:t xml:space="preserve"> </w:t>
            </w:r>
            <w:r>
              <w:rPr>
                <w:b/>
                <w:sz w:val="22"/>
                <w:szCs w:val="22"/>
              </w:rPr>
              <w:t>Šeima augina tris ir daugiau vaikų.</w:t>
            </w:r>
          </w:p>
          <w:p w:rsidR="00BB5200" w:rsidRDefault="00BB5200" w:rsidP="00DC7CB8">
            <w:pPr>
              <w:tabs>
                <w:tab w:val="left" w:pos="6097"/>
              </w:tabs>
              <w:rPr>
                <w:sz w:val="22"/>
                <w:szCs w:val="22"/>
              </w:rPr>
            </w:pPr>
            <w:r>
              <w:rPr>
                <w:sz w:val="22"/>
                <w:szCs w:val="22"/>
              </w:rPr>
              <w:t>PRIDEDAMA:</w:t>
            </w:r>
          </w:p>
          <w:p w:rsidR="00BB5200" w:rsidRDefault="00BB5200" w:rsidP="00DC7CB8">
            <w:pPr>
              <w:tabs>
                <w:tab w:val="left" w:pos="6097"/>
              </w:tabs>
              <w:rPr>
                <w:sz w:val="22"/>
                <w:szCs w:val="22"/>
              </w:rPr>
            </w:pPr>
            <w:r>
              <w:rPr>
                <w:sz w:val="22"/>
                <w:szCs w:val="22"/>
              </w:rPr>
              <w:t xml:space="preserve">Vaikų gimimo liudijimų kopijos </w:t>
            </w:r>
            <w:r>
              <w:rPr>
                <w:sz w:val="32"/>
                <w:szCs w:val="32"/>
              </w:rPr>
              <w:t>□</w:t>
            </w:r>
            <w:r>
              <w:rPr>
                <w:sz w:val="22"/>
                <w:szCs w:val="22"/>
              </w:rPr>
              <w:t>;</w:t>
            </w:r>
          </w:p>
          <w:p w:rsidR="00BB5200" w:rsidRDefault="00BB5200" w:rsidP="00DC7CB8">
            <w:pPr>
              <w:tabs>
                <w:tab w:val="left" w:pos="6097"/>
              </w:tabs>
              <w:rPr>
                <w:sz w:val="22"/>
                <w:szCs w:val="22"/>
              </w:rPr>
            </w:pPr>
            <w:r>
              <w:rPr>
                <w:sz w:val="22"/>
                <w:szCs w:val="22"/>
              </w:rPr>
              <w:t>Pažyma (-</w:t>
            </w:r>
            <w:proofErr w:type="spellStart"/>
            <w:r>
              <w:rPr>
                <w:sz w:val="22"/>
                <w:szCs w:val="22"/>
              </w:rPr>
              <w:t>os</w:t>
            </w:r>
            <w:proofErr w:type="spellEnd"/>
            <w:r>
              <w:rPr>
                <w:sz w:val="22"/>
                <w:szCs w:val="22"/>
              </w:rPr>
              <w:t xml:space="preserve">) iš švietimo įstaigos </w:t>
            </w:r>
            <w:r>
              <w:rPr>
                <w:sz w:val="32"/>
                <w:szCs w:val="32"/>
              </w:rPr>
              <w:t>□</w:t>
            </w:r>
            <w:r>
              <w:rPr>
                <w:sz w:val="22"/>
                <w:szCs w:val="22"/>
              </w:rPr>
              <w:t>.</w:t>
            </w:r>
          </w:p>
          <w:p w:rsidR="00BB5200" w:rsidRDefault="00BB5200" w:rsidP="00DC7CB8">
            <w:pPr>
              <w:tabs>
                <w:tab w:val="left" w:pos="6097"/>
              </w:tabs>
              <w:rPr>
                <w:sz w:val="22"/>
                <w:szCs w:val="22"/>
              </w:rPr>
            </w:pPr>
          </w:p>
          <w:p w:rsidR="00BB5200" w:rsidRDefault="00BB5200" w:rsidP="00DC7CB8">
            <w:pPr>
              <w:tabs>
                <w:tab w:val="left" w:pos="6097"/>
              </w:tabs>
              <w:rPr>
                <w:b/>
                <w:sz w:val="22"/>
                <w:szCs w:val="22"/>
              </w:rPr>
            </w:pPr>
            <w:r>
              <w:rPr>
                <w:sz w:val="32"/>
                <w:szCs w:val="32"/>
              </w:rPr>
              <w:t>□</w:t>
            </w:r>
            <w:r>
              <w:rPr>
                <w:sz w:val="22"/>
                <w:szCs w:val="22"/>
              </w:rPr>
              <w:t xml:space="preserve"> </w:t>
            </w:r>
            <w:r>
              <w:rPr>
                <w:b/>
                <w:sz w:val="22"/>
                <w:szCs w:val="22"/>
              </w:rPr>
              <w:t>Vienas iš tėvų atlieka privalomąją karo tarnybą.</w:t>
            </w:r>
          </w:p>
          <w:p w:rsidR="00BB5200" w:rsidRDefault="00BB5200" w:rsidP="00DC7CB8">
            <w:pPr>
              <w:tabs>
                <w:tab w:val="left" w:pos="6097"/>
              </w:tabs>
              <w:rPr>
                <w:sz w:val="22"/>
                <w:szCs w:val="22"/>
              </w:rPr>
            </w:pPr>
            <w:r>
              <w:rPr>
                <w:sz w:val="22"/>
                <w:szCs w:val="22"/>
              </w:rPr>
              <w:t>PRIDEDAMA:</w:t>
            </w:r>
          </w:p>
          <w:p w:rsidR="00BB5200" w:rsidRDefault="00BB5200" w:rsidP="00DC7CB8">
            <w:pPr>
              <w:tabs>
                <w:tab w:val="left" w:pos="6097"/>
              </w:tabs>
              <w:rPr>
                <w:sz w:val="22"/>
                <w:szCs w:val="22"/>
              </w:rPr>
            </w:pPr>
            <w:r>
              <w:rPr>
                <w:sz w:val="22"/>
                <w:szCs w:val="22"/>
              </w:rPr>
              <w:t xml:space="preserve">Lietuvos kariuomenės pažyma </w:t>
            </w:r>
            <w:r>
              <w:rPr>
                <w:sz w:val="32"/>
                <w:szCs w:val="32"/>
              </w:rPr>
              <w:t>□</w:t>
            </w:r>
            <w:r>
              <w:rPr>
                <w:sz w:val="22"/>
                <w:szCs w:val="22"/>
              </w:rPr>
              <w:t>.</w:t>
            </w:r>
          </w:p>
        </w:tc>
        <w:tc>
          <w:tcPr>
            <w:tcW w:w="4819" w:type="dxa"/>
          </w:tcPr>
          <w:p w:rsidR="00BB5200" w:rsidRDefault="00BB5200" w:rsidP="00DC7CB8">
            <w:pPr>
              <w:tabs>
                <w:tab w:val="left" w:pos="6097"/>
              </w:tabs>
              <w:jc w:val="both"/>
              <w:rPr>
                <w:sz w:val="22"/>
                <w:szCs w:val="22"/>
              </w:rPr>
            </w:pPr>
            <w:r>
              <w:rPr>
                <w:sz w:val="32"/>
                <w:szCs w:val="32"/>
              </w:rPr>
              <w:t>□</w:t>
            </w:r>
            <w:r>
              <w:rPr>
                <w:sz w:val="22"/>
                <w:szCs w:val="22"/>
              </w:rPr>
              <w:t xml:space="preserve"> </w:t>
            </w:r>
            <w:r>
              <w:rPr>
                <w:b/>
                <w:sz w:val="22"/>
                <w:szCs w:val="22"/>
              </w:rPr>
              <w:t>Vaiką augina tik vienas iš tėvų ir vidutinės pajamos vienam šeimos nariui per mėnesį yra mažesnės nei 1,5 valstybės remiamų pajamų dydžio.</w:t>
            </w:r>
          </w:p>
          <w:p w:rsidR="00BB5200" w:rsidRDefault="00BB5200" w:rsidP="00DC7CB8">
            <w:pPr>
              <w:tabs>
                <w:tab w:val="left" w:pos="6097"/>
              </w:tabs>
              <w:rPr>
                <w:sz w:val="22"/>
                <w:szCs w:val="22"/>
              </w:rPr>
            </w:pPr>
            <w:r>
              <w:rPr>
                <w:sz w:val="22"/>
                <w:szCs w:val="22"/>
              </w:rPr>
              <w:t>PRIDEDAMA:</w:t>
            </w:r>
          </w:p>
          <w:p w:rsidR="00BB5200" w:rsidRDefault="00BB5200" w:rsidP="00DC7CB8">
            <w:pPr>
              <w:tabs>
                <w:tab w:val="left" w:pos="6097"/>
              </w:tabs>
              <w:jc w:val="both"/>
              <w:rPr>
                <w:sz w:val="22"/>
                <w:szCs w:val="22"/>
              </w:rPr>
            </w:pPr>
            <w:r>
              <w:rPr>
                <w:sz w:val="22"/>
                <w:szCs w:val="22"/>
              </w:rPr>
              <w:t xml:space="preserve">Dokumento, patvirtinančio, kad vaiką augina vienas iš tėvų, kopija (mirties liudijimas, Metrikacijos sk. pažyma apie nenustatytą ir nepripažintą tėvystę, teismo sprendimas dėl dingimo be žinios) </w:t>
            </w:r>
            <w:r>
              <w:rPr>
                <w:sz w:val="32"/>
                <w:szCs w:val="32"/>
              </w:rPr>
              <w:t>□</w:t>
            </w:r>
            <w:r>
              <w:rPr>
                <w:sz w:val="22"/>
                <w:szCs w:val="22"/>
              </w:rPr>
              <w:t>;</w:t>
            </w:r>
          </w:p>
          <w:p w:rsidR="00BB5200" w:rsidRDefault="00BB5200" w:rsidP="00DC7CB8">
            <w:pPr>
              <w:tabs>
                <w:tab w:val="left" w:pos="6097"/>
              </w:tabs>
              <w:rPr>
                <w:sz w:val="22"/>
                <w:szCs w:val="22"/>
              </w:rPr>
            </w:pPr>
            <w:r>
              <w:rPr>
                <w:sz w:val="22"/>
                <w:szCs w:val="22"/>
              </w:rPr>
              <w:t xml:space="preserve">Pažyma apie šeimos pajamas </w:t>
            </w:r>
            <w:r>
              <w:rPr>
                <w:sz w:val="32"/>
                <w:szCs w:val="32"/>
              </w:rPr>
              <w:t>□</w:t>
            </w:r>
            <w:r>
              <w:rPr>
                <w:sz w:val="22"/>
                <w:szCs w:val="22"/>
              </w:rPr>
              <w:t>.</w:t>
            </w:r>
          </w:p>
          <w:p w:rsidR="00BB5200" w:rsidRPr="00014937" w:rsidRDefault="00BB5200" w:rsidP="00DC7CB8">
            <w:pPr>
              <w:tabs>
                <w:tab w:val="left" w:pos="6097"/>
              </w:tabs>
              <w:rPr>
                <w:sz w:val="22"/>
                <w:szCs w:val="22"/>
                <w:lang w:val="en-US"/>
              </w:rPr>
            </w:pPr>
          </w:p>
        </w:tc>
      </w:tr>
      <w:tr w:rsidR="00BB5200" w:rsidTr="00DC7CB8">
        <w:tc>
          <w:tcPr>
            <w:tcW w:w="4819" w:type="dxa"/>
            <w:hideMark/>
          </w:tcPr>
          <w:p w:rsidR="00BB5200" w:rsidRDefault="00BB5200" w:rsidP="00DC7CB8">
            <w:pPr>
              <w:tabs>
                <w:tab w:val="left" w:pos="6097"/>
              </w:tabs>
              <w:rPr>
                <w:b/>
                <w:sz w:val="22"/>
                <w:szCs w:val="22"/>
              </w:rPr>
            </w:pPr>
            <w:r>
              <w:rPr>
                <w:sz w:val="32"/>
                <w:szCs w:val="32"/>
              </w:rPr>
              <w:t>□</w:t>
            </w:r>
            <w:r>
              <w:rPr>
                <w:sz w:val="22"/>
                <w:szCs w:val="22"/>
              </w:rPr>
              <w:t xml:space="preserve"> </w:t>
            </w:r>
            <w:r>
              <w:rPr>
                <w:b/>
                <w:sz w:val="22"/>
                <w:szCs w:val="22"/>
              </w:rPr>
              <w:t xml:space="preserve">Vaikui nustatytas neįgalumas.                                                                         </w:t>
            </w:r>
          </w:p>
          <w:p w:rsidR="00BB5200" w:rsidRDefault="00BB5200" w:rsidP="00DC7CB8">
            <w:pPr>
              <w:tabs>
                <w:tab w:val="left" w:pos="6097"/>
              </w:tabs>
              <w:rPr>
                <w:sz w:val="22"/>
                <w:szCs w:val="22"/>
              </w:rPr>
            </w:pPr>
            <w:r>
              <w:rPr>
                <w:sz w:val="22"/>
                <w:szCs w:val="22"/>
              </w:rPr>
              <w:t>PRIDEDAMA:</w:t>
            </w:r>
          </w:p>
          <w:p w:rsidR="00BB5200" w:rsidRDefault="00BB5200" w:rsidP="00DC7CB8">
            <w:pPr>
              <w:tabs>
                <w:tab w:val="left" w:pos="6097"/>
              </w:tabs>
              <w:rPr>
                <w:sz w:val="22"/>
                <w:szCs w:val="22"/>
              </w:rPr>
            </w:pPr>
            <w:r>
              <w:rPr>
                <w:sz w:val="22"/>
                <w:szCs w:val="22"/>
              </w:rPr>
              <w:t xml:space="preserve">Vaiko neįgalumo pažymėjimo kopija </w:t>
            </w:r>
            <w:r>
              <w:rPr>
                <w:sz w:val="32"/>
                <w:szCs w:val="32"/>
              </w:rPr>
              <w:t>□</w:t>
            </w:r>
            <w:r>
              <w:rPr>
                <w:sz w:val="22"/>
                <w:szCs w:val="22"/>
              </w:rPr>
              <w:t>.</w:t>
            </w:r>
          </w:p>
          <w:p w:rsidR="00BB5200" w:rsidRDefault="00BB5200" w:rsidP="00DC7CB8">
            <w:pPr>
              <w:tabs>
                <w:tab w:val="left" w:pos="6097"/>
              </w:tabs>
              <w:rPr>
                <w:sz w:val="22"/>
                <w:szCs w:val="22"/>
              </w:rPr>
            </w:pPr>
          </w:p>
        </w:tc>
        <w:tc>
          <w:tcPr>
            <w:tcW w:w="4819" w:type="dxa"/>
          </w:tcPr>
          <w:p w:rsidR="00BB5200" w:rsidRDefault="00BB5200" w:rsidP="00DC7CB8">
            <w:pPr>
              <w:tabs>
                <w:tab w:val="left" w:pos="6097"/>
              </w:tabs>
              <w:rPr>
                <w:b/>
                <w:sz w:val="22"/>
                <w:szCs w:val="22"/>
              </w:rPr>
            </w:pPr>
            <w:r>
              <w:rPr>
                <w:sz w:val="32"/>
                <w:szCs w:val="32"/>
              </w:rPr>
              <w:t xml:space="preserve">□ </w:t>
            </w:r>
            <w:r>
              <w:rPr>
                <w:b/>
                <w:sz w:val="22"/>
                <w:szCs w:val="22"/>
              </w:rPr>
              <w:t>Šeima gauna socialinę pašalpą.</w:t>
            </w:r>
          </w:p>
          <w:p w:rsidR="00BB5200" w:rsidRDefault="00BB5200" w:rsidP="00DC7CB8">
            <w:pPr>
              <w:tabs>
                <w:tab w:val="left" w:pos="6097"/>
              </w:tabs>
              <w:rPr>
                <w:sz w:val="22"/>
                <w:szCs w:val="22"/>
              </w:rPr>
            </w:pPr>
            <w:r>
              <w:rPr>
                <w:sz w:val="22"/>
                <w:szCs w:val="22"/>
              </w:rPr>
              <w:t>PRIDEDAMA:</w:t>
            </w:r>
          </w:p>
          <w:p w:rsidR="00BB5200" w:rsidRDefault="00BB5200" w:rsidP="00DC7CB8">
            <w:pPr>
              <w:tabs>
                <w:tab w:val="left" w:pos="6097"/>
              </w:tabs>
              <w:jc w:val="both"/>
              <w:rPr>
                <w:sz w:val="32"/>
                <w:szCs w:val="32"/>
              </w:rPr>
            </w:pPr>
            <w:r>
              <w:rPr>
                <w:sz w:val="22"/>
                <w:szCs w:val="22"/>
              </w:rPr>
              <w:t xml:space="preserve">Savivaldybės administracijos struktūrinio padalinio, atsakingo už socialinės pašalpos skyrimą ir mokėjimą, pažyma </w:t>
            </w:r>
            <w:r>
              <w:rPr>
                <w:sz w:val="32"/>
                <w:szCs w:val="32"/>
              </w:rPr>
              <w:t>□.</w:t>
            </w:r>
          </w:p>
          <w:p w:rsidR="00BB5200" w:rsidRDefault="00BB5200" w:rsidP="00DC7CB8">
            <w:pPr>
              <w:tabs>
                <w:tab w:val="left" w:pos="6097"/>
              </w:tabs>
            </w:pPr>
          </w:p>
        </w:tc>
      </w:tr>
      <w:tr w:rsidR="00BB5200" w:rsidTr="00DC7CB8">
        <w:tc>
          <w:tcPr>
            <w:tcW w:w="4819" w:type="dxa"/>
          </w:tcPr>
          <w:p w:rsidR="00BB5200" w:rsidRDefault="00BB5200" w:rsidP="00DC7CB8">
            <w:pPr>
              <w:tabs>
                <w:tab w:val="left" w:pos="6097"/>
              </w:tabs>
              <w:rPr>
                <w:b/>
                <w:sz w:val="22"/>
                <w:szCs w:val="22"/>
              </w:rPr>
            </w:pPr>
            <w:r>
              <w:rPr>
                <w:sz w:val="32"/>
                <w:szCs w:val="32"/>
              </w:rPr>
              <w:t xml:space="preserve">□ </w:t>
            </w:r>
            <w:r>
              <w:rPr>
                <w:b/>
                <w:sz w:val="22"/>
                <w:szCs w:val="22"/>
              </w:rPr>
              <w:t>Vaikui skirtas pritaikytas maitinimas.</w:t>
            </w:r>
          </w:p>
          <w:p w:rsidR="00BB5200" w:rsidRDefault="00BB5200" w:rsidP="00DC7CB8">
            <w:pPr>
              <w:tabs>
                <w:tab w:val="left" w:pos="6097"/>
              </w:tabs>
              <w:rPr>
                <w:sz w:val="22"/>
                <w:szCs w:val="22"/>
              </w:rPr>
            </w:pPr>
            <w:r>
              <w:rPr>
                <w:sz w:val="22"/>
                <w:szCs w:val="22"/>
              </w:rPr>
              <w:t>PRIDEDAMA:</w:t>
            </w:r>
          </w:p>
          <w:p w:rsidR="00BB5200" w:rsidRDefault="00BB5200" w:rsidP="00DC7CB8">
            <w:pPr>
              <w:tabs>
                <w:tab w:val="left" w:pos="6097"/>
              </w:tabs>
              <w:rPr>
                <w:sz w:val="32"/>
                <w:szCs w:val="32"/>
              </w:rPr>
            </w:pPr>
            <w:r>
              <w:rPr>
                <w:sz w:val="22"/>
                <w:szCs w:val="22"/>
              </w:rPr>
              <w:t xml:space="preserve">Pažymėjimas (forma Nr. 046/a) apie vaikui gydytojų paskirtą pritaikytą maitinimą </w:t>
            </w:r>
            <w:r>
              <w:rPr>
                <w:sz w:val="32"/>
                <w:szCs w:val="32"/>
              </w:rPr>
              <w:t>□.</w:t>
            </w:r>
          </w:p>
          <w:p w:rsidR="00BB5200" w:rsidRPr="0042426B" w:rsidRDefault="00BB5200" w:rsidP="00DC7CB8">
            <w:pPr>
              <w:tabs>
                <w:tab w:val="left" w:pos="6097"/>
              </w:tabs>
            </w:pPr>
          </w:p>
        </w:tc>
        <w:tc>
          <w:tcPr>
            <w:tcW w:w="4819" w:type="dxa"/>
            <w:hideMark/>
          </w:tcPr>
          <w:p w:rsidR="00BB5200" w:rsidRDefault="00BB5200" w:rsidP="00DC7CB8">
            <w:pPr>
              <w:tabs>
                <w:tab w:val="left" w:pos="6097"/>
              </w:tabs>
              <w:rPr>
                <w:b/>
              </w:rPr>
            </w:pPr>
            <w:r>
              <w:rPr>
                <w:sz w:val="32"/>
                <w:szCs w:val="32"/>
              </w:rPr>
              <w:t xml:space="preserve">□ </w:t>
            </w:r>
            <w:r>
              <w:rPr>
                <w:b/>
                <w:sz w:val="22"/>
                <w:szCs w:val="22"/>
              </w:rPr>
              <w:t>Šeimai taikoma atvejo vadyba ir (ar) vaikui skirtas privalomas ikimokyklinis ugdymas.</w:t>
            </w:r>
          </w:p>
          <w:p w:rsidR="00BB5200" w:rsidRDefault="00BB5200" w:rsidP="00DC7CB8">
            <w:pPr>
              <w:tabs>
                <w:tab w:val="left" w:pos="6097"/>
              </w:tabs>
              <w:rPr>
                <w:sz w:val="22"/>
                <w:szCs w:val="22"/>
              </w:rPr>
            </w:pPr>
            <w:r>
              <w:rPr>
                <w:sz w:val="22"/>
                <w:szCs w:val="22"/>
              </w:rPr>
              <w:t>PRIDEDAMA:</w:t>
            </w:r>
          </w:p>
          <w:p w:rsidR="00BB5200" w:rsidRDefault="00BB5200" w:rsidP="00DC7CB8">
            <w:pPr>
              <w:tabs>
                <w:tab w:val="left" w:pos="6097"/>
              </w:tabs>
              <w:jc w:val="both"/>
              <w:rPr>
                <w:sz w:val="22"/>
                <w:szCs w:val="22"/>
              </w:rPr>
            </w:pPr>
            <w:r>
              <w:rPr>
                <w:sz w:val="22"/>
                <w:szCs w:val="22"/>
              </w:rPr>
              <w:t xml:space="preserve">Dokumentas, patvirtinantis, kad šeimai taikoma atvejo vadyba ir (ar) vaikui skirtas privalomas ikimokyklinis ugdymas </w:t>
            </w:r>
            <w:r>
              <w:rPr>
                <w:sz w:val="32"/>
                <w:szCs w:val="32"/>
              </w:rPr>
              <w:t>□.</w:t>
            </w:r>
          </w:p>
        </w:tc>
      </w:tr>
    </w:tbl>
    <w:p w:rsidR="00BB5200" w:rsidRDefault="00BB5200" w:rsidP="00BB5200">
      <w:pPr>
        <w:tabs>
          <w:tab w:val="left" w:pos="6097"/>
        </w:tabs>
        <w:ind w:firstLine="851"/>
        <w:jc w:val="both"/>
        <w:rPr>
          <w:sz w:val="22"/>
          <w:szCs w:val="22"/>
        </w:rPr>
      </w:pPr>
      <w:r>
        <w:rPr>
          <w:sz w:val="22"/>
          <w:szCs w:val="22"/>
        </w:rPr>
        <w:t xml:space="preserve">Aš, ......................................................................................, įsipareigoju nedelsiant pranešti apie pasikeitusias lengvatų taikymo aplinkybes. </w:t>
      </w:r>
    </w:p>
    <w:p w:rsidR="00BB5200" w:rsidRDefault="00BB5200" w:rsidP="00BB5200">
      <w:pPr>
        <w:tabs>
          <w:tab w:val="left" w:pos="6097"/>
        </w:tabs>
        <w:ind w:firstLine="851"/>
        <w:jc w:val="both"/>
        <w:rPr>
          <w:sz w:val="22"/>
          <w:szCs w:val="22"/>
        </w:rPr>
      </w:pPr>
      <w:r>
        <w:rPr>
          <w:sz w:val="22"/>
          <w:szCs w:val="22"/>
        </w:rPr>
        <w:t>Žinau, kad paaiškėjus apie neteisėtą naudojimąsi lengvata, atlyginimas yra perskaičiuojamas ir sumokamas ne ginčo tvarka.</w:t>
      </w:r>
    </w:p>
    <w:p w:rsidR="00BB5200" w:rsidRDefault="00BB5200" w:rsidP="00BB5200">
      <w:pPr>
        <w:tabs>
          <w:tab w:val="left" w:pos="6097"/>
        </w:tabs>
        <w:rPr>
          <w:sz w:val="22"/>
          <w:szCs w:val="22"/>
        </w:rPr>
      </w:pPr>
    </w:p>
    <w:tbl>
      <w:tblPr>
        <w:tblW w:w="0" w:type="auto"/>
        <w:tblInd w:w="1418" w:type="dxa"/>
        <w:tblLook w:val="04A0" w:firstRow="1" w:lastRow="0" w:firstColumn="1" w:lastColumn="0" w:noHBand="0" w:noVBand="1"/>
      </w:tblPr>
      <w:tblGrid>
        <w:gridCol w:w="2669"/>
        <w:gridCol w:w="5551"/>
      </w:tblGrid>
      <w:tr w:rsidR="00BB5200" w:rsidTr="00DC7CB8">
        <w:tc>
          <w:tcPr>
            <w:tcW w:w="2857" w:type="dxa"/>
            <w:hideMark/>
          </w:tcPr>
          <w:p w:rsidR="00BB5200" w:rsidRDefault="00BB5200" w:rsidP="00DC7CB8">
            <w:pPr>
              <w:tabs>
                <w:tab w:val="left" w:pos="2640"/>
              </w:tabs>
              <w:jc w:val="both"/>
              <w:rPr>
                <w:sz w:val="22"/>
                <w:szCs w:val="22"/>
              </w:rPr>
            </w:pPr>
            <w:r>
              <w:rPr>
                <w:sz w:val="22"/>
                <w:szCs w:val="22"/>
              </w:rPr>
              <w:t>.................................</w:t>
            </w:r>
          </w:p>
        </w:tc>
        <w:tc>
          <w:tcPr>
            <w:tcW w:w="4939" w:type="dxa"/>
            <w:hideMark/>
          </w:tcPr>
          <w:p w:rsidR="00BB5200" w:rsidRDefault="00BB5200" w:rsidP="00DC7CB8">
            <w:pPr>
              <w:tabs>
                <w:tab w:val="left" w:pos="6097"/>
              </w:tabs>
              <w:jc w:val="both"/>
              <w:rPr>
                <w:sz w:val="22"/>
                <w:szCs w:val="22"/>
              </w:rPr>
            </w:pPr>
            <w:r>
              <w:rPr>
                <w:sz w:val="22"/>
                <w:szCs w:val="22"/>
              </w:rPr>
              <w:t>.................................................................................................</w:t>
            </w:r>
          </w:p>
        </w:tc>
      </w:tr>
      <w:tr w:rsidR="00BB5200" w:rsidTr="00DC7CB8">
        <w:tc>
          <w:tcPr>
            <w:tcW w:w="2857" w:type="dxa"/>
            <w:hideMark/>
          </w:tcPr>
          <w:p w:rsidR="00BB5200" w:rsidRDefault="00BB5200" w:rsidP="00DC7CB8">
            <w:pPr>
              <w:tabs>
                <w:tab w:val="left" w:pos="6097"/>
              </w:tabs>
              <w:ind w:left="360"/>
              <w:jc w:val="both"/>
              <w:rPr>
                <w:sz w:val="22"/>
                <w:szCs w:val="22"/>
              </w:rPr>
            </w:pPr>
            <w:r>
              <w:rPr>
                <w:sz w:val="22"/>
                <w:szCs w:val="22"/>
              </w:rPr>
              <w:t xml:space="preserve"> (parašas)                                                              </w:t>
            </w:r>
          </w:p>
        </w:tc>
        <w:tc>
          <w:tcPr>
            <w:tcW w:w="4939" w:type="dxa"/>
            <w:hideMark/>
          </w:tcPr>
          <w:p w:rsidR="00BB5200" w:rsidRDefault="00BB5200" w:rsidP="00DC7CB8">
            <w:pPr>
              <w:jc w:val="center"/>
              <w:rPr>
                <w:sz w:val="22"/>
                <w:szCs w:val="22"/>
              </w:rPr>
            </w:pPr>
            <w:r>
              <w:rPr>
                <w:sz w:val="22"/>
                <w:szCs w:val="22"/>
              </w:rPr>
              <w:t>(Vieno iš tėvų (kitų teisėtų vaiko atstovų) vardas pavardė)</w:t>
            </w:r>
          </w:p>
        </w:tc>
      </w:tr>
    </w:tbl>
    <w:p w:rsidR="00BB5200" w:rsidRPr="00C86E71" w:rsidRDefault="00BB5200" w:rsidP="00BB5200">
      <w:pPr>
        <w:pStyle w:val="Betarp"/>
        <w:jc w:val="both"/>
        <w:rPr>
          <w:rFonts w:ascii="Times New Roman" w:hAnsi="Times New Roman" w:cs="Times New Roman"/>
          <w:sz w:val="20"/>
          <w:szCs w:val="20"/>
        </w:rPr>
      </w:pPr>
      <w:r>
        <w:rPr>
          <w:sz w:val="20"/>
          <w:szCs w:val="20"/>
        </w:rPr>
        <w:lastRenderedPageBreak/>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rFonts w:ascii="Times New Roman" w:hAnsi="Times New Roman" w:cs="Times New Roman"/>
          <w:sz w:val="20"/>
          <w:szCs w:val="20"/>
        </w:rPr>
        <w:t>Šiaulių P</w:t>
      </w:r>
      <w:r w:rsidRPr="00C86E71">
        <w:rPr>
          <w:rFonts w:ascii="Times New Roman" w:hAnsi="Times New Roman" w:cs="Times New Roman"/>
          <w:sz w:val="20"/>
          <w:szCs w:val="20"/>
        </w:rPr>
        <w:t xml:space="preserve">etro Avižonio ugdymo centro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 xml:space="preserve">atlyginimo už vaikų išlaikymą lengvatų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taikymo tvarkos aprašo</w:t>
      </w:r>
    </w:p>
    <w:p w:rsidR="00BB5200" w:rsidRPr="00C86E71" w:rsidRDefault="00BB5200" w:rsidP="00BB5200">
      <w:pPr>
        <w:pStyle w:val="Betarp"/>
        <w:rPr>
          <w:rFonts w:ascii="Times New Roman" w:hAnsi="Times New Roman" w:cs="Times New Roman"/>
          <w:sz w:val="20"/>
          <w:szCs w:val="20"/>
        </w:rPr>
      </w:pPr>
      <w:r w:rsidRPr="00C86E71">
        <w:rPr>
          <w:rFonts w:ascii="Times New Roman" w:hAnsi="Times New Roman" w:cs="Times New Roman"/>
          <w:sz w:val="20"/>
          <w:szCs w:val="20"/>
        </w:rPr>
        <w:tab/>
      </w:r>
      <w:r w:rsidRPr="00C86E71">
        <w:rPr>
          <w:rFonts w:ascii="Times New Roman" w:hAnsi="Times New Roman" w:cs="Times New Roman"/>
          <w:sz w:val="20"/>
          <w:szCs w:val="20"/>
        </w:rPr>
        <w:tab/>
      </w:r>
      <w:r w:rsidRPr="00C86E71">
        <w:rPr>
          <w:rFonts w:ascii="Times New Roman" w:hAnsi="Times New Roman" w:cs="Times New Roman"/>
          <w:sz w:val="20"/>
          <w:szCs w:val="20"/>
        </w:rPr>
        <w:tab/>
      </w:r>
      <w:r w:rsidRPr="00C86E71">
        <w:rPr>
          <w:rFonts w:ascii="Times New Roman" w:hAnsi="Times New Roman" w:cs="Times New Roman"/>
          <w:sz w:val="20"/>
          <w:szCs w:val="20"/>
        </w:rPr>
        <w:tab/>
        <w:t xml:space="preserve">     </w:t>
      </w:r>
      <w:r>
        <w:rPr>
          <w:rFonts w:ascii="Times New Roman" w:hAnsi="Times New Roman" w:cs="Times New Roman"/>
          <w:sz w:val="20"/>
          <w:szCs w:val="20"/>
        </w:rPr>
        <w:t xml:space="preserve">               </w:t>
      </w:r>
      <w:r w:rsidRPr="00C86E71">
        <w:rPr>
          <w:rFonts w:ascii="Times New Roman" w:hAnsi="Times New Roman" w:cs="Times New Roman"/>
          <w:sz w:val="20"/>
          <w:szCs w:val="20"/>
        </w:rPr>
        <w:t xml:space="preserve">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2</w:t>
      </w:r>
      <w:r w:rsidRPr="00C86E71">
        <w:rPr>
          <w:rFonts w:ascii="Times New Roman" w:hAnsi="Times New Roman" w:cs="Times New Roman"/>
          <w:sz w:val="20"/>
          <w:szCs w:val="20"/>
        </w:rPr>
        <w:t xml:space="preserve"> priedas</w:t>
      </w:r>
    </w:p>
    <w:p w:rsidR="00BB5200" w:rsidRPr="00D36A76" w:rsidRDefault="00BB5200" w:rsidP="00BB5200">
      <w:pPr>
        <w:jc w:val="center"/>
        <w:rPr>
          <w:sz w:val="20"/>
        </w:rPr>
      </w:pPr>
    </w:p>
    <w:p w:rsidR="00BB5200" w:rsidRPr="00E83333" w:rsidRDefault="00BB5200" w:rsidP="00BB5200">
      <w:pPr>
        <w:jc w:val="center"/>
      </w:pPr>
      <w:r w:rsidRPr="00E83333">
        <w:t>_________________________________________________________________</w:t>
      </w:r>
    </w:p>
    <w:p w:rsidR="00BB5200" w:rsidRPr="00E83333" w:rsidRDefault="00BB5200" w:rsidP="00BB5200">
      <w:pPr>
        <w:jc w:val="center"/>
      </w:pPr>
      <w:r>
        <w:t>(Vieno iš tėvų (kitų teisėtų vaiko atstovų) vardas, pavardė)</w:t>
      </w:r>
    </w:p>
    <w:p w:rsidR="00BB5200" w:rsidRPr="00D36A76" w:rsidRDefault="00BB5200" w:rsidP="00BB5200">
      <w:pPr>
        <w:ind w:right="282"/>
      </w:pPr>
      <w:r w:rsidRPr="00E83333">
        <w:t xml:space="preserve"> </w:t>
      </w:r>
    </w:p>
    <w:p w:rsidR="00BB5200" w:rsidRPr="006E0D49" w:rsidRDefault="00BB5200" w:rsidP="00BB5200">
      <w:pPr>
        <w:keepNext/>
        <w:outlineLvl w:val="0"/>
      </w:pPr>
      <w:r w:rsidRPr="006E0D49">
        <w:t xml:space="preserve">Šiaulių </w:t>
      </w:r>
      <w:r>
        <w:t>Petro Avižonio ugdymo centro</w:t>
      </w:r>
    </w:p>
    <w:p w:rsidR="00BB5200" w:rsidRPr="006E0D49" w:rsidRDefault="00BB5200" w:rsidP="00BB5200">
      <w:r w:rsidRPr="006E0D49">
        <w:t>Direktoriui</w:t>
      </w:r>
    </w:p>
    <w:p w:rsidR="00BB5200" w:rsidRDefault="00BB5200" w:rsidP="00BB5200">
      <w:pPr>
        <w:rPr>
          <w:sz w:val="22"/>
          <w:szCs w:val="22"/>
        </w:rPr>
      </w:pPr>
    </w:p>
    <w:p w:rsidR="00BB5200" w:rsidRPr="004725B4" w:rsidRDefault="00BB5200" w:rsidP="00BB5200">
      <w:pPr>
        <w:jc w:val="center"/>
        <w:rPr>
          <w:b/>
        </w:rPr>
      </w:pPr>
      <w:r w:rsidRPr="004725B4">
        <w:rPr>
          <w:b/>
        </w:rPr>
        <w:t>PRAŠYMAS</w:t>
      </w:r>
    </w:p>
    <w:p w:rsidR="00BB5200" w:rsidRPr="004725B4" w:rsidRDefault="00BB5200" w:rsidP="00BB5200">
      <w:pPr>
        <w:jc w:val="center"/>
        <w:rPr>
          <w:b/>
        </w:rPr>
      </w:pPr>
      <w:r w:rsidRPr="004725B4">
        <w:rPr>
          <w:b/>
        </w:rPr>
        <w:t xml:space="preserve"> DĖL VAIKO NE</w:t>
      </w:r>
      <w:r>
        <w:rPr>
          <w:b/>
        </w:rPr>
        <w:t>LANKYMO (PAGAL CENTRO APRAŠO 5.1</w:t>
      </w:r>
      <w:r w:rsidRPr="004725B4">
        <w:rPr>
          <w:b/>
        </w:rPr>
        <w:t xml:space="preserve"> PAPUNKTĮ)</w:t>
      </w:r>
    </w:p>
    <w:p w:rsidR="00BB5200" w:rsidRDefault="00BB5200" w:rsidP="00BB5200">
      <w:pPr>
        <w:jc w:val="center"/>
      </w:pPr>
    </w:p>
    <w:p w:rsidR="00BB5200" w:rsidRPr="004D4EC4" w:rsidRDefault="00BB5200" w:rsidP="00BB5200">
      <w:pPr>
        <w:jc w:val="center"/>
      </w:pPr>
      <w:r>
        <w:t>_____________________</w:t>
      </w:r>
    </w:p>
    <w:p w:rsidR="00BB5200" w:rsidRPr="004D4EC4" w:rsidRDefault="00BB5200" w:rsidP="00BB5200">
      <w:pPr>
        <w:jc w:val="center"/>
      </w:pPr>
      <w:r w:rsidRPr="004D4EC4">
        <w:t>(data)</w:t>
      </w:r>
    </w:p>
    <w:p w:rsidR="00BB5200" w:rsidRPr="004D4EC4" w:rsidRDefault="00BB5200" w:rsidP="00BB5200">
      <w:pPr>
        <w:jc w:val="center"/>
      </w:pPr>
      <w:r w:rsidRPr="004D4EC4">
        <w:t>Šiauliai</w:t>
      </w:r>
    </w:p>
    <w:p w:rsidR="00BB5200" w:rsidRDefault="00BB5200" w:rsidP="00BB5200">
      <w:pPr>
        <w:jc w:val="center"/>
        <w:rPr>
          <w:sz w:val="22"/>
          <w:szCs w:val="22"/>
        </w:rPr>
      </w:pPr>
    </w:p>
    <w:p w:rsidR="00BB5200" w:rsidRDefault="00BB5200" w:rsidP="00BB5200">
      <w:pPr>
        <w:ind w:firstLine="851"/>
      </w:pPr>
      <w:r w:rsidRPr="006E0D49">
        <w:t xml:space="preserve">Prašau </w:t>
      </w:r>
      <w:r>
        <w:t xml:space="preserve">atleisti nuo atlyginimo už maitinimo paslaugas </w:t>
      </w:r>
      <w:r w:rsidRPr="006E0D49">
        <w:t>mano sūn</w:t>
      </w:r>
      <w:r>
        <w:t>ų (</w:t>
      </w:r>
      <w:r w:rsidRPr="006E0D49">
        <w:t>dukr</w:t>
      </w:r>
      <w:r>
        <w:t xml:space="preserve">ą) </w:t>
      </w:r>
      <w:r w:rsidRPr="006E0D49">
        <w:t>_____________</w:t>
      </w:r>
      <w:r>
        <w:t xml:space="preserve"> </w:t>
      </w:r>
    </w:p>
    <w:p w:rsidR="00BB5200" w:rsidRPr="006E0D49" w:rsidRDefault="00BB5200" w:rsidP="00BB5200">
      <w:pPr>
        <w:ind w:firstLine="7655"/>
      </w:pPr>
      <w:r w:rsidRPr="0069083E">
        <w:t>(</w:t>
      </w:r>
      <w:r w:rsidRPr="006E0D49">
        <w:rPr>
          <w:sz w:val="20"/>
        </w:rPr>
        <w:t>vaiko vardas, pavardė</w:t>
      </w:r>
      <w:r w:rsidRPr="0069083E">
        <w:rPr>
          <w:sz w:val="20"/>
        </w:rPr>
        <w:t>)</w:t>
      </w:r>
    </w:p>
    <w:p w:rsidR="00BB5200" w:rsidRPr="006E0D49" w:rsidRDefault="00BB5200" w:rsidP="00BB5200">
      <w:r w:rsidRPr="006E0D49">
        <w:t>__________________________, lankan</w:t>
      </w:r>
      <w:r>
        <w:t>tį</w:t>
      </w:r>
      <w:r w:rsidRPr="006E0D49">
        <w:t>(</w:t>
      </w:r>
      <w:proofErr w:type="spellStart"/>
      <w:r>
        <w:t>čią</w:t>
      </w:r>
      <w:proofErr w:type="spellEnd"/>
      <w:r w:rsidRPr="006E0D49">
        <w:t>)__________________</w:t>
      </w:r>
      <w:r>
        <w:t>________</w:t>
      </w:r>
      <w:r w:rsidRPr="006E0D49">
        <w:t>________</w:t>
      </w:r>
      <w:r>
        <w:t xml:space="preserve"> grupę</w:t>
      </w:r>
      <w:r w:rsidRPr="0069083E">
        <w:t xml:space="preserve"> </w:t>
      </w:r>
      <w:r>
        <w:t xml:space="preserve"> </w:t>
      </w:r>
    </w:p>
    <w:p w:rsidR="00BB5200" w:rsidRDefault="00BB5200" w:rsidP="00BB5200">
      <w:pPr>
        <w:spacing w:line="360" w:lineRule="auto"/>
        <w:ind w:firstLine="5245"/>
        <w:rPr>
          <w:sz w:val="20"/>
        </w:rPr>
      </w:pPr>
      <w:r w:rsidRPr="0069083E">
        <w:rPr>
          <w:sz w:val="20"/>
        </w:rPr>
        <w:t>(</w:t>
      </w:r>
      <w:r w:rsidRPr="006E0D49">
        <w:rPr>
          <w:sz w:val="20"/>
        </w:rPr>
        <w:t>grupės pavadinimas</w:t>
      </w:r>
      <w:r w:rsidRPr="0069083E">
        <w:rPr>
          <w:sz w:val="20"/>
        </w:rPr>
        <w:t>)</w:t>
      </w:r>
    </w:p>
    <w:p w:rsidR="00BB5200" w:rsidRPr="004725B4" w:rsidRDefault="00BB5200" w:rsidP="00BB5200">
      <w:pPr>
        <w:spacing w:line="360" w:lineRule="auto"/>
        <w:jc w:val="both"/>
        <w:rPr>
          <w:sz w:val="20"/>
        </w:rPr>
      </w:pPr>
      <w:r>
        <w:t xml:space="preserve">nuo </w:t>
      </w:r>
      <w:r w:rsidRPr="006E0D49">
        <w:t>_______________________ iki _______________________</w:t>
      </w:r>
      <w:r>
        <w:t xml:space="preserve"> .</w:t>
      </w:r>
      <w:r>
        <w:rPr>
          <w:sz w:val="22"/>
          <w:szCs w:val="22"/>
        </w:rPr>
        <w:t xml:space="preserve"> </w:t>
      </w:r>
    </w:p>
    <w:p w:rsidR="00BB5200" w:rsidRDefault="00BB5200" w:rsidP="00BB5200">
      <w:pPr>
        <w:tabs>
          <w:tab w:val="left" w:pos="6097"/>
        </w:tabs>
        <w:rPr>
          <w:sz w:val="22"/>
          <w:szCs w:val="22"/>
        </w:rPr>
      </w:pPr>
    </w:p>
    <w:p w:rsidR="00BB5200" w:rsidRDefault="00BB5200" w:rsidP="00BB5200">
      <w:pPr>
        <w:tabs>
          <w:tab w:val="left" w:pos="6097"/>
        </w:tabs>
        <w:rPr>
          <w:sz w:val="22"/>
          <w:szCs w:val="22"/>
        </w:rPr>
      </w:pPr>
    </w:p>
    <w:p w:rsidR="00BB5200" w:rsidRDefault="00BB5200" w:rsidP="00BB5200">
      <w:pPr>
        <w:tabs>
          <w:tab w:val="left" w:pos="6097"/>
        </w:tabs>
        <w:rPr>
          <w:sz w:val="22"/>
          <w:szCs w:val="22"/>
        </w:rPr>
      </w:pPr>
    </w:p>
    <w:tbl>
      <w:tblPr>
        <w:tblW w:w="0" w:type="auto"/>
        <w:tblInd w:w="1418" w:type="dxa"/>
        <w:tblLook w:val="04A0" w:firstRow="1" w:lastRow="0" w:firstColumn="1" w:lastColumn="0" w:noHBand="0" w:noVBand="1"/>
      </w:tblPr>
      <w:tblGrid>
        <w:gridCol w:w="2669"/>
        <w:gridCol w:w="5551"/>
      </w:tblGrid>
      <w:tr w:rsidR="00BB5200" w:rsidTr="00DC7CB8">
        <w:tc>
          <w:tcPr>
            <w:tcW w:w="2857" w:type="dxa"/>
            <w:hideMark/>
          </w:tcPr>
          <w:p w:rsidR="00BB5200" w:rsidRDefault="00BB5200" w:rsidP="00DC7CB8">
            <w:pPr>
              <w:tabs>
                <w:tab w:val="left" w:pos="2640"/>
              </w:tabs>
              <w:jc w:val="both"/>
              <w:rPr>
                <w:sz w:val="22"/>
                <w:szCs w:val="22"/>
              </w:rPr>
            </w:pPr>
            <w:r>
              <w:rPr>
                <w:sz w:val="22"/>
                <w:szCs w:val="22"/>
              </w:rPr>
              <w:t>.................................</w:t>
            </w:r>
          </w:p>
        </w:tc>
        <w:tc>
          <w:tcPr>
            <w:tcW w:w="4939" w:type="dxa"/>
            <w:hideMark/>
          </w:tcPr>
          <w:p w:rsidR="00BB5200" w:rsidRDefault="00BB5200" w:rsidP="00DC7CB8">
            <w:pPr>
              <w:tabs>
                <w:tab w:val="left" w:pos="6097"/>
              </w:tabs>
              <w:jc w:val="both"/>
              <w:rPr>
                <w:sz w:val="22"/>
                <w:szCs w:val="22"/>
              </w:rPr>
            </w:pPr>
            <w:r>
              <w:rPr>
                <w:sz w:val="22"/>
                <w:szCs w:val="22"/>
              </w:rPr>
              <w:t>.................................................................................................</w:t>
            </w:r>
          </w:p>
        </w:tc>
      </w:tr>
      <w:tr w:rsidR="00BB5200" w:rsidTr="00DC7CB8">
        <w:tc>
          <w:tcPr>
            <w:tcW w:w="2857" w:type="dxa"/>
            <w:hideMark/>
          </w:tcPr>
          <w:p w:rsidR="00BB5200" w:rsidRDefault="00BB5200" w:rsidP="00DC7CB8">
            <w:pPr>
              <w:tabs>
                <w:tab w:val="left" w:pos="6097"/>
              </w:tabs>
              <w:ind w:left="360"/>
              <w:jc w:val="both"/>
              <w:rPr>
                <w:sz w:val="22"/>
                <w:szCs w:val="22"/>
              </w:rPr>
            </w:pPr>
            <w:r>
              <w:rPr>
                <w:sz w:val="22"/>
                <w:szCs w:val="22"/>
              </w:rPr>
              <w:t xml:space="preserve"> (parašas)                                                              </w:t>
            </w:r>
          </w:p>
        </w:tc>
        <w:tc>
          <w:tcPr>
            <w:tcW w:w="4939" w:type="dxa"/>
            <w:hideMark/>
          </w:tcPr>
          <w:p w:rsidR="00BB5200" w:rsidRDefault="00BB5200" w:rsidP="00DC7CB8">
            <w:pPr>
              <w:jc w:val="center"/>
              <w:rPr>
                <w:sz w:val="22"/>
                <w:szCs w:val="22"/>
              </w:rPr>
            </w:pPr>
            <w:r>
              <w:rPr>
                <w:sz w:val="22"/>
                <w:szCs w:val="22"/>
              </w:rPr>
              <w:t>(Vieno iš tėvų (kitų teisėtų vaiko atstovų) vardas pavardė)</w:t>
            </w:r>
          </w:p>
        </w:tc>
      </w:tr>
    </w:tbl>
    <w:p w:rsidR="00BB5200" w:rsidRPr="00667F04" w:rsidRDefault="00BB5200" w:rsidP="00BB5200">
      <w:pPr>
        <w:jc w:val="right"/>
      </w:pPr>
      <w:r>
        <w:rPr>
          <w:sz w:val="20"/>
        </w:rPr>
        <w:tab/>
      </w:r>
      <w:r>
        <w:rPr>
          <w:sz w:val="20"/>
        </w:rPr>
        <w:tab/>
      </w:r>
      <w:r>
        <w:rPr>
          <w:sz w:val="20"/>
        </w:rPr>
        <w:tab/>
      </w: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Default="00BB5200">
      <w:pPr>
        <w:rPr>
          <w:szCs w:val="24"/>
        </w:rPr>
      </w:pPr>
    </w:p>
    <w:p w:rsidR="00BB5200" w:rsidRPr="00C86E71" w:rsidRDefault="00BB5200" w:rsidP="00BB5200">
      <w:pPr>
        <w:pStyle w:val="Betarp"/>
        <w:jc w:val="both"/>
        <w:rPr>
          <w:rFonts w:ascii="Times New Roman" w:hAnsi="Times New Roman" w:cs="Times New Roman"/>
          <w:sz w:val="20"/>
          <w:szCs w:val="20"/>
        </w:rPr>
      </w:pPr>
      <w:r>
        <w:rPr>
          <w:rFonts w:ascii="Times New Roman" w:hAnsi="Times New Roman" w:cs="Times New Roman"/>
          <w:sz w:val="20"/>
          <w:szCs w:val="20"/>
        </w:rPr>
        <w:lastRenderedPageBreak/>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Šiaulių P</w:t>
      </w:r>
      <w:r w:rsidRPr="00C86E71">
        <w:rPr>
          <w:rFonts w:ascii="Times New Roman" w:hAnsi="Times New Roman" w:cs="Times New Roman"/>
          <w:sz w:val="20"/>
          <w:szCs w:val="20"/>
        </w:rPr>
        <w:t xml:space="preserve">etro Avižonio ugdymo centro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 xml:space="preserve">atlyginimo už vaikų išlaikymą lengvatų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taikymo tvarkos aprašo</w:t>
      </w:r>
    </w:p>
    <w:p w:rsidR="00BB5200" w:rsidRPr="00C86E71" w:rsidRDefault="00BB5200" w:rsidP="00BB5200">
      <w:pPr>
        <w:pStyle w:val="Betarp"/>
        <w:rPr>
          <w:rFonts w:ascii="Times New Roman" w:hAnsi="Times New Roman" w:cs="Times New Roman"/>
          <w:sz w:val="20"/>
          <w:szCs w:val="20"/>
        </w:rPr>
      </w:pPr>
      <w:r w:rsidRPr="00C86E71">
        <w:rPr>
          <w:rFonts w:ascii="Times New Roman" w:hAnsi="Times New Roman" w:cs="Times New Roman"/>
          <w:sz w:val="20"/>
          <w:szCs w:val="20"/>
        </w:rPr>
        <w:tab/>
      </w:r>
      <w:r w:rsidRPr="00C86E71">
        <w:rPr>
          <w:rFonts w:ascii="Times New Roman" w:hAnsi="Times New Roman" w:cs="Times New Roman"/>
          <w:sz w:val="20"/>
          <w:szCs w:val="20"/>
        </w:rPr>
        <w:tab/>
      </w:r>
      <w:r w:rsidRPr="00C86E71">
        <w:rPr>
          <w:rFonts w:ascii="Times New Roman" w:hAnsi="Times New Roman" w:cs="Times New Roman"/>
          <w:sz w:val="20"/>
          <w:szCs w:val="20"/>
        </w:rPr>
        <w:tab/>
      </w:r>
      <w:r w:rsidRPr="00C86E71">
        <w:rPr>
          <w:rFonts w:ascii="Times New Roman" w:hAnsi="Times New Roman" w:cs="Times New Roman"/>
          <w:sz w:val="20"/>
          <w:szCs w:val="20"/>
        </w:rPr>
        <w:tab/>
        <w:t xml:space="preserve">     </w:t>
      </w:r>
      <w:r>
        <w:rPr>
          <w:rFonts w:ascii="Times New Roman" w:hAnsi="Times New Roman" w:cs="Times New Roman"/>
          <w:sz w:val="20"/>
          <w:szCs w:val="20"/>
        </w:rPr>
        <w:t xml:space="preserve">               </w:t>
      </w:r>
      <w:r w:rsidRPr="00C86E71">
        <w:rPr>
          <w:rFonts w:ascii="Times New Roman" w:hAnsi="Times New Roman" w:cs="Times New Roman"/>
          <w:sz w:val="20"/>
          <w:szCs w:val="20"/>
        </w:rPr>
        <w:t xml:space="preserve">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3</w:t>
      </w:r>
      <w:r w:rsidRPr="00C86E71">
        <w:rPr>
          <w:rFonts w:ascii="Times New Roman" w:hAnsi="Times New Roman" w:cs="Times New Roman"/>
          <w:sz w:val="20"/>
          <w:szCs w:val="20"/>
        </w:rPr>
        <w:t xml:space="preserve"> priedas</w:t>
      </w:r>
    </w:p>
    <w:p w:rsidR="00BB5200" w:rsidRPr="00E83333" w:rsidRDefault="00BB5200" w:rsidP="00BB5200">
      <w:pPr>
        <w:jc w:val="center"/>
        <w:rPr>
          <w:b/>
          <w:szCs w:val="24"/>
        </w:rPr>
      </w:pPr>
    </w:p>
    <w:p w:rsidR="00BB5200" w:rsidRPr="00E83333" w:rsidRDefault="00BB5200" w:rsidP="00BB5200">
      <w:pPr>
        <w:jc w:val="center"/>
        <w:rPr>
          <w:szCs w:val="24"/>
        </w:rPr>
      </w:pPr>
      <w:r w:rsidRPr="00E83333">
        <w:rPr>
          <w:szCs w:val="24"/>
        </w:rPr>
        <w:t>_________________________________________________________________</w:t>
      </w:r>
    </w:p>
    <w:p w:rsidR="00BB5200" w:rsidRPr="00E83333" w:rsidRDefault="00BB5200" w:rsidP="00BB5200">
      <w:pPr>
        <w:jc w:val="center"/>
        <w:rPr>
          <w:szCs w:val="24"/>
        </w:rPr>
      </w:pPr>
      <w:r>
        <w:rPr>
          <w:szCs w:val="24"/>
        </w:rPr>
        <w:t>(Vieno iš tėvų (kitų teisėtų vaiko atstovų) vardas, pavardė)</w:t>
      </w:r>
    </w:p>
    <w:p w:rsidR="00BB5200" w:rsidRPr="00E83333" w:rsidRDefault="00BB5200" w:rsidP="00BB5200">
      <w:pPr>
        <w:ind w:right="282"/>
        <w:rPr>
          <w:szCs w:val="24"/>
          <w:lang w:eastAsia="lt-LT"/>
        </w:rPr>
      </w:pPr>
      <w:r w:rsidRPr="00E83333">
        <w:rPr>
          <w:szCs w:val="24"/>
          <w:lang w:eastAsia="lt-LT"/>
        </w:rPr>
        <w:t xml:space="preserve"> </w:t>
      </w:r>
    </w:p>
    <w:p w:rsidR="00BB5200" w:rsidRPr="006E0D49" w:rsidRDefault="00BB5200" w:rsidP="00BB5200">
      <w:pPr>
        <w:rPr>
          <w:sz w:val="20"/>
          <w:lang w:eastAsia="lt-LT"/>
        </w:rPr>
      </w:pPr>
    </w:p>
    <w:p w:rsidR="00BB5200" w:rsidRPr="006E0D49" w:rsidRDefault="00BB5200" w:rsidP="00BB5200">
      <w:pPr>
        <w:keepNext/>
        <w:outlineLvl w:val="0"/>
        <w:rPr>
          <w:lang w:eastAsia="lt-LT"/>
        </w:rPr>
      </w:pPr>
      <w:r w:rsidRPr="006E0D49">
        <w:rPr>
          <w:lang w:eastAsia="lt-LT"/>
        </w:rPr>
        <w:t xml:space="preserve">Šiaulių </w:t>
      </w:r>
      <w:r>
        <w:rPr>
          <w:lang w:eastAsia="lt-LT"/>
        </w:rPr>
        <w:t>Petro Avižonio ugdymo centro</w:t>
      </w:r>
    </w:p>
    <w:p w:rsidR="00BB5200" w:rsidRPr="006E0D49" w:rsidRDefault="00BB5200" w:rsidP="00BB5200">
      <w:pPr>
        <w:rPr>
          <w:lang w:eastAsia="lt-LT"/>
        </w:rPr>
      </w:pPr>
      <w:r w:rsidRPr="006E0D49">
        <w:rPr>
          <w:lang w:eastAsia="lt-LT"/>
        </w:rPr>
        <w:t>Direktoriui</w:t>
      </w:r>
    </w:p>
    <w:p w:rsidR="00BB5200" w:rsidRDefault="00BB5200" w:rsidP="00BB5200">
      <w:pPr>
        <w:rPr>
          <w:lang w:eastAsia="lt-LT"/>
        </w:rPr>
      </w:pPr>
    </w:p>
    <w:p w:rsidR="00BB5200" w:rsidRPr="006E0D49" w:rsidRDefault="00BB5200" w:rsidP="00BB5200">
      <w:pPr>
        <w:rPr>
          <w:lang w:eastAsia="lt-LT"/>
        </w:rPr>
      </w:pPr>
    </w:p>
    <w:p w:rsidR="00BB5200" w:rsidRPr="006E0D49" w:rsidRDefault="00BB5200" w:rsidP="00BB5200">
      <w:pPr>
        <w:keepNext/>
        <w:jc w:val="center"/>
        <w:outlineLvl w:val="1"/>
        <w:rPr>
          <w:b/>
          <w:lang w:eastAsia="lt-LT"/>
        </w:rPr>
      </w:pPr>
      <w:r w:rsidRPr="006E0D49">
        <w:rPr>
          <w:b/>
          <w:lang w:eastAsia="lt-LT"/>
        </w:rPr>
        <w:t>PRAŠYMAS</w:t>
      </w:r>
    </w:p>
    <w:p w:rsidR="00BB5200" w:rsidRDefault="00BB5200" w:rsidP="00BB5200">
      <w:pPr>
        <w:keepNext/>
        <w:jc w:val="center"/>
        <w:outlineLvl w:val="2"/>
        <w:rPr>
          <w:b/>
          <w:lang w:eastAsia="lt-LT"/>
        </w:rPr>
      </w:pPr>
      <w:r w:rsidRPr="006E0D49">
        <w:rPr>
          <w:b/>
          <w:lang w:eastAsia="lt-LT"/>
        </w:rPr>
        <w:t xml:space="preserve">DĖL ATLEIDIMO NUO </w:t>
      </w:r>
      <w:r>
        <w:rPr>
          <w:b/>
          <w:lang w:eastAsia="lt-LT"/>
        </w:rPr>
        <w:t xml:space="preserve">ATLYGINIMO </w:t>
      </w:r>
      <w:r w:rsidRPr="006E0D49">
        <w:rPr>
          <w:b/>
          <w:lang w:eastAsia="lt-LT"/>
        </w:rPr>
        <w:t>UŽ</w:t>
      </w:r>
      <w:r>
        <w:rPr>
          <w:b/>
          <w:lang w:eastAsia="lt-LT"/>
        </w:rPr>
        <w:t xml:space="preserve"> VAIKO MAITINIMO PASLAUGAS, </w:t>
      </w:r>
    </w:p>
    <w:p w:rsidR="00BB5200" w:rsidRPr="006E0D49" w:rsidRDefault="00BB5200" w:rsidP="00BB5200">
      <w:pPr>
        <w:keepNext/>
        <w:jc w:val="center"/>
        <w:outlineLvl w:val="2"/>
        <w:rPr>
          <w:b/>
          <w:lang w:eastAsia="lt-LT"/>
        </w:rPr>
      </w:pPr>
      <w:r>
        <w:rPr>
          <w:b/>
          <w:lang w:eastAsia="lt-LT"/>
        </w:rPr>
        <w:t>JEI VAIKAS NELANKO UGDYMO ĮSTAIGOS</w:t>
      </w:r>
    </w:p>
    <w:p w:rsidR="00BB5200" w:rsidRPr="006E0D49" w:rsidRDefault="00BB5200" w:rsidP="00BB5200">
      <w:pPr>
        <w:rPr>
          <w:b/>
          <w:lang w:eastAsia="lt-LT"/>
        </w:rPr>
      </w:pPr>
    </w:p>
    <w:p w:rsidR="00BB5200" w:rsidRPr="0069083E" w:rsidRDefault="00BB5200" w:rsidP="00BB5200">
      <w:pPr>
        <w:jc w:val="center"/>
        <w:rPr>
          <w:sz w:val="20"/>
          <w:lang w:eastAsia="lt-LT"/>
        </w:rPr>
      </w:pPr>
      <w:r w:rsidRPr="0069083E">
        <w:rPr>
          <w:sz w:val="20"/>
          <w:lang w:eastAsia="lt-LT"/>
        </w:rPr>
        <w:t>__________________</w:t>
      </w:r>
    </w:p>
    <w:p w:rsidR="00BB5200" w:rsidRPr="0069083E" w:rsidRDefault="00BB5200" w:rsidP="00BB5200">
      <w:pPr>
        <w:keepNext/>
        <w:jc w:val="center"/>
        <w:outlineLvl w:val="1"/>
        <w:rPr>
          <w:lang w:eastAsia="lt-LT"/>
        </w:rPr>
      </w:pPr>
      <w:r w:rsidRPr="0069083E">
        <w:rPr>
          <w:lang w:eastAsia="lt-LT"/>
        </w:rPr>
        <w:t>Data</w:t>
      </w:r>
    </w:p>
    <w:p w:rsidR="00BB5200" w:rsidRPr="0069083E" w:rsidRDefault="00BB5200" w:rsidP="00BB5200">
      <w:pPr>
        <w:jc w:val="center"/>
        <w:rPr>
          <w:lang w:eastAsia="lt-LT"/>
        </w:rPr>
      </w:pPr>
      <w:r w:rsidRPr="006E0D49">
        <w:rPr>
          <w:lang w:eastAsia="lt-LT"/>
        </w:rPr>
        <w:t>Šiauliai</w:t>
      </w:r>
    </w:p>
    <w:p w:rsidR="00BB5200" w:rsidRPr="0069083E" w:rsidRDefault="00BB5200" w:rsidP="00BB5200">
      <w:pPr>
        <w:jc w:val="center"/>
        <w:rPr>
          <w:lang w:eastAsia="lt-LT"/>
        </w:rPr>
      </w:pPr>
    </w:p>
    <w:p w:rsidR="00BB5200" w:rsidRDefault="00BB5200" w:rsidP="00BB5200">
      <w:pPr>
        <w:ind w:firstLine="851"/>
        <w:rPr>
          <w:szCs w:val="24"/>
        </w:rPr>
      </w:pPr>
      <w:r w:rsidRPr="006E0D49">
        <w:rPr>
          <w:szCs w:val="24"/>
        </w:rPr>
        <w:t xml:space="preserve">Prašau </w:t>
      </w:r>
      <w:r>
        <w:rPr>
          <w:szCs w:val="24"/>
        </w:rPr>
        <w:t xml:space="preserve">atleisti nuo atlyginimo už maitinimo paslaugas </w:t>
      </w:r>
      <w:r w:rsidRPr="006E0D49">
        <w:rPr>
          <w:szCs w:val="24"/>
        </w:rPr>
        <w:t>mano sūn</w:t>
      </w:r>
      <w:r>
        <w:rPr>
          <w:szCs w:val="24"/>
        </w:rPr>
        <w:t>ų (</w:t>
      </w:r>
      <w:r w:rsidRPr="006E0D49">
        <w:rPr>
          <w:szCs w:val="24"/>
        </w:rPr>
        <w:t>dukr</w:t>
      </w:r>
      <w:r>
        <w:rPr>
          <w:szCs w:val="24"/>
        </w:rPr>
        <w:t xml:space="preserve">ą) </w:t>
      </w:r>
      <w:r w:rsidRPr="006E0D49">
        <w:rPr>
          <w:szCs w:val="24"/>
        </w:rPr>
        <w:t>_____________</w:t>
      </w:r>
      <w:r>
        <w:rPr>
          <w:szCs w:val="24"/>
        </w:rPr>
        <w:t xml:space="preserve"> </w:t>
      </w:r>
    </w:p>
    <w:p w:rsidR="00BB5200" w:rsidRPr="006E0D49" w:rsidRDefault="00BB5200" w:rsidP="00BB5200">
      <w:pPr>
        <w:ind w:firstLine="7655"/>
        <w:rPr>
          <w:szCs w:val="24"/>
        </w:rPr>
      </w:pPr>
      <w:r w:rsidRPr="0069083E">
        <w:rPr>
          <w:lang w:eastAsia="lt-LT"/>
        </w:rPr>
        <w:t>(</w:t>
      </w:r>
      <w:r w:rsidRPr="006E0D49">
        <w:rPr>
          <w:sz w:val="20"/>
          <w:lang w:eastAsia="lt-LT"/>
        </w:rPr>
        <w:t>vaiko vardas, pavardė</w:t>
      </w:r>
      <w:r w:rsidRPr="0069083E">
        <w:rPr>
          <w:sz w:val="20"/>
          <w:lang w:eastAsia="lt-LT"/>
        </w:rPr>
        <w:t>)</w:t>
      </w:r>
    </w:p>
    <w:p w:rsidR="00BB5200" w:rsidRPr="006E0D49" w:rsidRDefault="00BB5200" w:rsidP="00BB5200">
      <w:pPr>
        <w:rPr>
          <w:szCs w:val="24"/>
        </w:rPr>
      </w:pPr>
      <w:r w:rsidRPr="006E0D49">
        <w:rPr>
          <w:szCs w:val="24"/>
        </w:rPr>
        <w:t>______________</w:t>
      </w:r>
      <w:r>
        <w:rPr>
          <w:szCs w:val="24"/>
        </w:rPr>
        <w:t>_____</w:t>
      </w:r>
      <w:r w:rsidRPr="006E0D49">
        <w:rPr>
          <w:szCs w:val="24"/>
        </w:rPr>
        <w:t>____________, lankan</w:t>
      </w:r>
      <w:r>
        <w:rPr>
          <w:szCs w:val="24"/>
        </w:rPr>
        <w:t>tį</w:t>
      </w:r>
      <w:r w:rsidRPr="006E0D49">
        <w:rPr>
          <w:szCs w:val="24"/>
        </w:rPr>
        <w:t>(</w:t>
      </w:r>
      <w:proofErr w:type="spellStart"/>
      <w:r>
        <w:rPr>
          <w:szCs w:val="24"/>
        </w:rPr>
        <w:t>čią</w:t>
      </w:r>
      <w:proofErr w:type="spellEnd"/>
      <w:r w:rsidRPr="006E0D49">
        <w:rPr>
          <w:szCs w:val="24"/>
        </w:rPr>
        <w:t>)_______________________</w:t>
      </w:r>
      <w:r>
        <w:rPr>
          <w:szCs w:val="24"/>
        </w:rPr>
        <w:t>_______</w:t>
      </w:r>
      <w:r w:rsidRPr="006E0D49">
        <w:rPr>
          <w:szCs w:val="24"/>
        </w:rPr>
        <w:t>___</w:t>
      </w:r>
      <w:r>
        <w:rPr>
          <w:szCs w:val="24"/>
        </w:rPr>
        <w:t xml:space="preserve"> grupę </w:t>
      </w:r>
    </w:p>
    <w:p w:rsidR="00BB5200" w:rsidRPr="0069083E" w:rsidRDefault="00BB5200" w:rsidP="00BB5200">
      <w:pPr>
        <w:spacing w:line="360" w:lineRule="auto"/>
        <w:ind w:firstLine="5245"/>
        <w:rPr>
          <w:sz w:val="20"/>
          <w:lang w:eastAsia="lt-LT"/>
        </w:rPr>
      </w:pPr>
      <w:r w:rsidRPr="0069083E">
        <w:rPr>
          <w:sz w:val="20"/>
          <w:lang w:eastAsia="lt-LT"/>
        </w:rPr>
        <w:t>(</w:t>
      </w:r>
      <w:r w:rsidRPr="006E0D49">
        <w:rPr>
          <w:sz w:val="20"/>
          <w:lang w:eastAsia="lt-LT"/>
        </w:rPr>
        <w:t>grupės pavadinimas</w:t>
      </w:r>
      <w:r w:rsidRPr="0069083E">
        <w:rPr>
          <w:sz w:val="20"/>
          <w:lang w:eastAsia="lt-LT"/>
        </w:rPr>
        <w:t>)</w:t>
      </w:r>
    </w:p>
    <w:p w:rsidR="00BB5200" w:rsidRDefault="00BB5200" w:rsidP="00BB5200">
      <w:pPr>
        <w:jc w:val="both"/>
        <w:rPr>
          <w:szCs w:val="24"/>
        </w:rPr>
      </w:pPr>
      <w:r>
        <w:rPr>
          <w:szCs w:val="24"/>
        </w:rPr>
        <w:t xml:space="preserve">nuo </w:t>
      </w:r>
      <w:r w:rsidRPr="006E0D49">
        <w:rPr>
          <w:szCs w:val="24"/>
        </w:rPr>
        <w:t>_______</w:t>
      </w:r>
      <w:r>
        <w:rPr>
          <w:szCs w:val="24"/>
        </w:rPr>
        <w:t>_____________ iki ___________</w:t>
      </w:r>
      <w:r w:rsidRPr="006E0D49">
        <w:rPr>
          <w:szCs w:val="24"/>
        </w:rPr>
        <w:t>__________</w:t>
      </w:r>
      <w:r>
        <w:rPr>
          <w:szCs w:val="24"/>
        </w:rPr>
        <w:t>, nes vaikas nelankė ugdymo įstaigos:</w:t>
      </w:r>
    </w:p>
    <w:p w:rsidR="00BB5200" w:rsidRPr="006E0D49" w:rsidRDefault="00BB5200" w:rsidP="00BB5200">
      <w:pPr>
        <w:jc w:val="both"/>
        <w:rPr>
          <w:szCs w:val="24"/>
        </w:rPr>
      </w:pPr>
    </w:p>
    <w:p w:rsidR="00BB5200" w:rsidRPr="00A03DAA" w:rsidRDefault="00BB5200" w:rsidP="00BB5200">
      <w:pPr>
        <w:pStyle w:val="Sraopastraipa"/>
        <w:numPr>
          <w:ilvl w:val="0"/>
          <w:numId w:val="1"/>
        </w:numPr>
        <w:tabs>
          <w:tab w:val="left" w:pos="1134"/>
        </w:tabs>
        <w:spacing w:after="0" w:line="276" w:lineRule="auto"/>
        <w:ind w:left="0" w:firstLine="851"/>
        <w:jc w:val="both"/>
        <w:rPr>
          <w:rFonts w:ascii="Times New Roman" w:eastAsia="Times New Roman" w:hAnsi="Times New Roman"/>
          <w:sz w:val="24"/>
          <w:szCs w:val="24"/>
        </w:rPr>
      </w:pPr>
      <w:r w:rsidRPr="006E0D49">
        <w:rPr>
          <w:noProof/>
          <w:sz w:val="28"/>
          <w:szCs w:val="28"/>
          <w:lang w:eastAsia="lt-LT"/>
        </w:rPr>
        <mc:AlternateContent>
          <mc:Choice Requires="wps">
            <w:drawing>
              <wp:anchor distT="0" distB="0" distL="114300" distR="114300" simplePos="0" relativeHeight="251659264" behindDoc="0" locked="0" layoutInCell="1" allowOverlap="1" wp14:anchorId="15F2E4B6" wp14:editId="223CCFB1">
                <wp:simplePos x="0" y="0"/>
                <wp:positionH relativeFrom="column">
                  <wp:posOffset>316865</wp:posOffset>
                </wp:positionH>
                <wp:positionV relativeFrom="paragraph">
                  <wp:posOffset>31750</wp:posOffset>
                </wp:positionV>
                <wp:extent cx="120650" cy="120650"/>
                <wp:effectExtent l="0" t="0" r="12700" b="12700"/>
                <wp:wrapNone/>
                <wp:docPr id="1" name="Stačiakampis 1"/>
                <wp:cNvGraphicFramePr/>
                <a:graphic xmlns:a="http://schemas.openxmlformats.org/drawingml/2006/main">
                  <a:graphicData uri="http://schemas.microsoft.com/office/word/2010/wordprocessingShape">
                    <wps:wsp>
                      <wps:cNvSpPr/>
                      <wps:spPr>
                        <a:xfrm>
                          <a:off x="0" y="0"/>
                          <a:ext cx="120650" cy="1206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69EB96" id="Stačiakampis 1" o:spid="_x0000_s1026" style="position:absolute;margin-left:24.95pt;margin-top:2.5pt;width:9.5pt;height: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" fillcolor="white [3201]" strokecolor="black [3200]" strokeweight="1pt"/>
            </w:pict>
          </mc:Fallback>
        </mc:AlternateContent>
      </w:r>
      <w:r w:rsidRPr="006E0D49">
        <w:rPr>
          <w:noProof/>
          <w:sz w:val="28"/>
          <w:szCs w:val="28"/>
          <w:lang w:eastAsia="lt-LT"/>
        </w:rPr>
        <mc:AlternateContent>
          <mc:Choice Requires="wps">
            <w:drawing>
              <wp:anchor distT="0" distB="0" distL="114300" distR="114300" simplePos="0" relativeHeight="251660288" behindDoc="0" locked="0" layoutInCell="1" allowOverlap="1" wp14:anchorId="11F88E46" wp14:editId="0776C629">
                <wp:simplePos x="0" y="0"/>
                <wp:positionH relativeFrom="column">
                  <wp:posOffset>317500</wp:posOffset>
                </wp:positionH>
                <wp:positionV relativeFrom="paragraph">
                  <wp:posOffset>36830</wp:posOffset>
                </wp:positionV>
                <wp:extent cx="120650" cy="120650"/>
                <wp:effectExtent l="0" t="0" r="12700" b="12700"/>
                <wp:wrapNone/>
                <wp:docPr id="2" name="Stačiakampis 2"/>
                <wp:cNvGraphicFramePr/>
                <a:graphic xmlns:a="http://schemas.openxmlformats.org/drawingml/2006/main">
                  <a:graphicData uri="http://schemas.microsoft.com/office/word/2010/wordprocessingShape">
                    <wps:wsp>
                      <wps:cNvSpPr/>
                      <wps:spPr>
                        <a:xfrm>
                          <a:off x="0" y="0"/>
                          <a:ext cx="120650" cy="1206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AE4E28" id="Stačiakampis 2" o:spid="_x0000_s1026" style="position:absolute;margin-left:25pt;margin-top:2.9pt;width:9.5pt;height: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" fillcolor="window" strokecolor="windowText" strokeweight="1pt"/>
            </w:pict>
          </mc:Fallback>
        </mc:AlternateContent>
      </w:r>
      <w:r w:rsidRPr="00A03DAA">
        <w:rPr>
          <w:rFonts w:ascii="Times New Roman" w:eastAsia="Times New Roman" w:hAnsi="Times New Roman" w:cs="Times New Roman"/>
          <w:sz w:val="24"/>
          <w:szCs w:val="24"/>
        </w:rPr>
        <w:t>Tėvų (kitų teisėtų vaiko atstovų) prašymu kasmetinių ir nemokamų jų atostogų metu.</w:t>
      </w:r>
    </w:p>
    <w:p w:rsidR="00BB5200" w:rsidRPr="00AD6C3B" w:rsidRDefault="00BB5200" w:rsidP="00BB5200">
      <w:pPr>
        <w:pStyle w:val="Sraopastraipa"/>
        <w:numPr>
          <w:ilvl w:val="0"/>
          <w:numId w:val="1"/>
        </w:numPr>
        <w:tabs>
          <w:tab w:val="left" w:pos="1134"/>
        </w:tabs>
        <w:spacing w:after="0" w:line="276" w:lineRule="auto"/>
        <w:ind w:left="0" w:firstLine="851"/>
        <w:jc w:val="both"/>
        <w:rPr>
          <w:rFonts w:ascii="Times New Roman" w:eastAsia="Times New Roman" w:hAnsi="Times New Roman"/>
          <w:sz w:val="24"/>
          <w:szCs w:val="24"/>
        </w:rPr>
      </w:pPr>
      <w:r w:rsidRPr="006E0D49">
        <w:rPr>
          <w:noProof/>
          <w:sz w:val="28"/>
          <w:szCs w:val="28"/>
          <w:lang w:eastAsia="lt-LT"/>
        </w:rPr>
        <mc:AlternateContent>
          <mc:Choice Requires="wps">
            <w:drawing>
              <wp:anchor distT="0" distB="0" distL="114300" distR="114300" simplePos="0" relativeHeight="251661312" behindDoc="0" locked="0" layoutInCell="1" allowOverlap="1" wp14:anchorId="729CC53E" wp14:editId="0347DE21">
                <wp:simplePos x="0" y="0"/>
                <wp:positionH relativeFrom="column">
                  <wp:posOffset>314325</wp:posOffset>
                </wp:positionH>
                <wp:positionV relativeFrom="paragraph">
                  <wp:posOffset>57150</wp:posOffset>
                </wp:positionV>
                <wp:extent cx="120650" cy="120650"/>
                <wp:effectExtent l="0" t="0" r="12700" b="12700"/>
                <wp:wrapNone/>
                <wp:docPr id="7" name="Stačiakampis 7"/>
                <wp:cNvGraphicFramePr/>
                <a:graphic xmlns:a="http://schemas.openxmlformats.org/drawingml/2006/main">
                  <a:graphicData uri="http://schemas.microsoft.com/office/word/2010/wordprocessingShape">
                    <wps:wsp>
                      <wps:cNvSpPr/>
                      <wps:spPr>
                        <a:xfrm>
                          <a:off x="0" y="0"/>
                          <a:ext cx="120650" cy="1206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AF2ECC" id="Stačiakampis 7" o:spid="_x0000_s1026" style="position:absolute;margin-left:24.75pt;margin-top:4.5pt;width:9.5pt;height: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" fillcolor="window" strokecolor="windowText" strokeweight="1pt"/>
            </w:pict>
          </mc:Fallback>
        </mc:AlternateContent>
      </w:r>
      <w:r>
        <w:rPr>
          <w:rFonts w:ascii="Times New Roman" w:eastAsia="Times New Roman" w:hAnsi="Times New Roman" w:cs="Times New Roman"/>
          <w:sz w:val="24"/>
          <w:szCs w:val="24"/>
        </w:rPr>
        <w:t>V</w:t>
      </w:r>
      <w:r w:rsidRPr="00AD6C3B">
        <w:rPr>
          <w:rFonts w:ascii="Times New Roman" w:eastAsia="Times New Roman" w:hAnsi="Times New Roman" w:cs="Times New Roman"/>
          <w:sz w:val="24"/>
          <w:szCs w:val="24"/>
        </w:rPr>
        <w:t xml:space="preserve">ienas iš tėvų turi papildomų poilsio dienų per mėnesį, nes augina neįgalų vaiką iki </w:t>
      </w:r>
      <w:r>
        <w:rPr>
          <w:rFonts w:ascii="Times New Roman" w:eastAsia="Times New Roman" w:hAnsi="Times New Roman" w:cs="Times New Roman"/>
          <w:sz w:val="24"/>
          <w:szCs w:val="24"/>
        </w:rPr>
        <w:t xml:space="preserve">          </w:t>
      </w:r>
      <w:r w:rsidRPr="00AD6C3B">
        <w:rPr>
          <w:rFonts w:ascii="Times New Roman" w:eastAsia="Times New Roman" w:hAnsi="Times New Roman" w:cs="Times New Roman"/>
          <w:sz w:val="24"/>
          <w:szCs w:val="24"/>
        </w:rPr>
        <w:t>18 metų arba vaikus iki 12 metų</w:t>
      </w:r>
      <w:r>
        <w:rPr>
          <w:rFonts w:ascii="Times New Roman" w:eastAsia="Times New Roman" w:hAnsi="Times New Roman" w:cs="Times New Roman"/>
          <w:sz w:val="24"/>
          <w:szCs w:val="24"/>
        </w:rPr>
        <w:t>.</w:t>
      </w:r>
    </w:p>
    <w:p w:rsidR="00BB5200" w:rsidRPr="00AD6C3B" w:rsidRDefault="00BB5200" w:rsidP="00BB5200">
      <w:pPr>
        <w:pStyle w:val="Sraopastraipa"/>
        <w:numPr>
          <w:ilvl w:val="0"/>
          <w:numId w:val="1"/>
        </w:numPr>
        <w:tabs>
          <w:tab w:val="left" w:pos="1134"/>
        </w:tabs>
        <w:spacing w:after="0" w:line="276" w:lineRule="auto"/>
        <w:ind w:left="0" w:firstLine="851"/>
        <w:jc w:val="both"/>
        <w:rPr>
          <w:rFonts w:ascii="Times New Roman" w:eastAsia="Times New Roman" w:hAnsi="Times New Roman"/>
          <w:sz w:val="24"/>
          <w:szCs w:val="24"/>
        </w:rPr>
      </w:pPr>
      <w:r w:rsidRPr="006E0D49">
        <w:rPr>
          <w:noProof/>
          <w:sz w:val="28"/>
          <w:szCs w:val="28"/>
          <w:lang w:eastAsia="lt-LT"/>
        </w:rPr>
        <mc:AlternateContent>
          <mc:Choice Requires="wps">
            <w:drawing>
              <wp:anchor distT="0" distB="0" distL="114300" distR="114300" simplePos="0" relativeHeight="251662336" behindDoc="0" locked="0" layoutInCell="1" allowOverlap="1" wp14:anchorId="77213C2D" wp14:editId="510E8049">
                <wp:simplePos x="0" y="0"/>
                <wp:positionH relativeFrom="column">
                  <wp:posOffset>314325</wp:posOffset>
                </wp:positionH>
                <wp:positionV relativeFrom="paragraph">
                  <wp:posOffset>33337</wp:posOffset>
                </wp:positionV>
                <wp:extent cx="120650" cy="120650"/>
                <wp:effectExtent l="0" t="0" r="12700" b="12700"/>
                <wp:wrapNone/>
                <wp:docPr id="8" name="Stačiakampis 8"/>
                <wp:cNvGraphicFramePr/>
                <a:graphic xmlns:a="http://schemas.openxmlformats.org/drawingml/2006/main">
                  <a:graphicData uri="http://schemas.microsoft.com/office/word/2010/wordprocessingShape">
                    <wps:wsp>
                      <wps:cNvSpPr/>
                      <wps:spPr>
                        <a:xfrm>
                          <a:off x="0" y="0"/>
                          <a:ext cx="120650" cy="1206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E28E17" id="Stačiakampis 8" o:spid="_x0000_s1026" style="position:absolute;margin-left:24.75pt;margin-top:2.6pt;width:9.5pt;height: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" fillcolor="window" strokecolor="windowText" strokeweight="1pt"/>
            </w:pict>
          </mc:Fallback>
        </mc:AlternateContent>
      </w:r>
      <w:r>
        <w:rPr>
          <w:rFonts w:ascii="Times New Roman" w:eastAsia="Times New Roman" w:hAnsi="Times New Roman" w:cs="Times New Roman"/>
          <w:sz w:val="24"/>
          <w:szCs w:val="24"/>
        </w:rPr>
        <w:t>V</w:t>
      </w:r>
      <w:r w:rsidRPr="00AD6C3B">
        <w:rPr>
          <w:rFonts w:ascii="Times New Roman" w:eastAsia="Times New Roman" w:hAnsi="Times New Roman" w:cs="Times New Roman"/>
          <w:sz w:val="24"/>
          <w:szCs w:val="24"/>
        </w:rPr>
        <w:t>ienas iš tėvų turi poilsio dienas po pamaininio darbo</w:t>
      </w:r>
      <w:r>
        <w:rPr>
          <w:rFonts w:ascii="Times New Roman" w:eastAsia="Times New Roman" w:hAnsi="Times New Roman" w:cs="Times New Roman"/>
          <w:sz w:val="24"/>
          <w:szCs w:val="24"/>
        </w:rPr>
        <w:t xml:space="preserve"> arba dirba slenkančiu darbo grafiku</w:t>
      </w:r>
      <w:r w:rsidRPr="00AD6C3B">
        <w:rPr>
          <w:rFonts w:ascii="Times New Roman" w:eastAsia="Times New Roman" w:hAnsi="Times New Roman" w:cs="Times New Roman"/>
          <w:sz w:val="24"/>
          <w:szCs w:val="24"/>
        </w:rPr>
        <w:t>.</w:t>
      </w:r>
    </w:p>
    <w:p w:rsidR="00BB5200" w:rsidRPr="00AD6C3B" w:rsidRDefault="00BB5200" w:rsidP="00BB5200">
      <w:pPr>
        <w:pStyle w:val="Sraopastraipa"/>
        <w:numPr>
          <w:ilvl w:val="0"/>
          <w:numId w:val="1"/>
        </w:numPr>
        <w:tabs>
          <w:tab w:val="left" w:pos="1134"/>
        </w:tabs>
        <w:spacing w:after="0" w:line="276" w:lineRule="auto"/>
        <w:ind w:left="0" w:firstLine="851"/>
        <w:jc w:val="both"/>
        <w:rPr>
          <w:rFonts w:ascii="Times New Roman" w:eastAsia="Times New Roman" w:hAnsi="Times New Roman"/>
          <w:sz w:val="24"/>
          <w:szCs w:val="24"/>
        </w:rPr>
      </w:pPr>
      <w:r w:rsidRPr="006E0D49">
        <w:rPr>
          <w:noProof/>
          <w:sz w:val="28"/>
          <w:szCs w:val="28"/>
          <w:lang w:eastAsia="lt-LT"/>
        </w:rPr>
        <mc:AlternateContent>
          <mc:Choice Requires="wps">
            <w:drawing>
              <wp:anchor distT="0" distB="0" distL="114300" distR="114300" simplePos="0" relativeHeight="251663360" behindDoc="0" locked="0" layoutInCell="1" allowOverlap="1" wp14:anchorId="345C5DB1" wp14:editId="56831BBA">
                <wp:simplePos x="0" y="0"/>
                <wp:positionH relativeFrom="column">
                  <wp:posOffset>314325</wp:posOffset>
                </wp:positionH>
                <wp:positionV relativeFrom="paragraph">
                  <wp:posOffset>27940</wp:posOffset>
                </wp:positionV>
                <wp:extent cx="120650" cy="120650"/>
                <wp:effectExtent l="0" t="0" r="12700" b="12700"/>
                <wp:wrapNone/>
                <wp:docPr id="9" name="Stačiakampis 9"/>
                <wp:cNvGraphicFramePr/>
                <a:graphic xmlns:a="http://schemas.openxmlformats.org/drawingml/2006/main">
                  <a:graphicData uri="http://schemas.microsoft.com/office/word/2010/wordprocessingShape">
                    <wps:wsp>
                      <wps:cNvSpPr/>
                      <wps:spPr>
                        <a:xfrm>
                          <a:off x="0" y="0"/>
                          <a:ext cx="120650" cy="1206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F3ACCD" id="Stačiakampis 9" o:spid="_x0000_s1026" style="position:absolute;margin-left:24.75pt;margin-top:2.2pt;width:9.5pt;height: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" fillcolor="window" strokecolor="windowText" strokeweight="1pt"/>
            </w:pict>
          </mc:Fallback>
        </mc:AlternateContent>
      </w:r>
      <w:r>
        <w:rPr>
          <w:rFonts w:ascii="Times New Roman" w:eastAsia="Times New Roman" w:hAnsi="Times New Roman" w:cs="Times New Roman"/>
          <w:bCs/>
          <w:sz w:val="24"/>
          <w:szCs w:val="24"/>
          <w:lang w:eastAsia="ar-SA"/>
        </w:rPr>
        <w:t>V</w:t>
      </w:r>
      <w:r w:rsidRPr="00AD6C3B">
        <w:rPr>
          <w:rFonts w:ascii="Times New Roman" w:eastAsia="Times New Roman" w:hAnsi="Times New Roman" w:cs="Times New Roman"/>
          <w:bCs/>
          <w:sz w:val="24"/>
          <w:szCs w:val="24"/>
          <w:lang w:eastAsia="ar-SA"/>
        </w:rPr>
        <w:t>ienas iš tėvų, Lietuvos Respublikos teritorijoje paskelbus karantiną, dirba nuotoliniu būdu.</w:t>
      </w:r>
    </w:p>
    <w:p w:rsidR="00BB5200" w:rsidRDefault="00BB5200" w:rsidP="00BB5200">
      <w:pPr>
        <w:ind w:firstLine="851"/>
        <w:rPr>
          <w:lang w:val="pt-BR" w:eastAsia="lt-LT"/>
        </w:rPr>
      </w:pPr>
      <w:r>
        <w:rPr>
          <w:lang w:val="pt-BR" w:eastAsia="lt-LT"/>
        </w:rPr>
        <w:t>PRIDEDAMA:</w:t>
      </w:r>
    </w:p>
    <w:p w:rsidR="00BB5200" w:rsidRDefault="00BB5200" w:rsidP="00BB5200">
      <w:pPr>
        <w:tabs>
          <w:tab w:val="left" w:pos="1276"/>
          <w:tab w:val="left" w:pos="1418"/>
          <w:tab w:val="left" w:pos="1560"/>
        </w:tabs>
        <w:spacing w:line="276" w:lineRule="auto"/>
        <w:ind w:firstLine="851"/>
        <w:jc w:val="both"/>
        <w:rPr>
          <w:szCs w:val="24"/>
        </w:rPr>
      </w:pPr>
      <w:r w:rsidRPr="006E0D49">
        <w:rPr>
          <w:noProof/>
          <w:sz w:val="28"/>
          <w:szCs w:val="28"/>
          <w:lang w:eastAsia="lt-LT"/>
        </w:rPr>
        <mc:AlternateContent>
          <mc:Choice Requires="wps">
            <w:drawing>
              <wp:anchor distT="0" distB="0" distL="114300" distR="114300" simplePos="0" relativeHeight="251665408" behindDoc="0" locked="0" layoutInCell="1" allowOverlap="1" wp14:anchorId="7ECB92E5" wp14:editId="62CF63B5">
                <wp:simplePos x="0" y="0"/>
                <wp:positionH relativeFrom="column">
                  <wp:posOffset>342900</wp:posOffset>
                </wp:positionH>
                <wp:positionV relativeFrom="paragraph">
                  <wp:posOffset>23178</wp:posOffset>
                </wp:positionV>
                <wp:extent cx="120650" cy="120650"/>
                <wp:effectExtent l="0" t="0" r="12700" b="12700"/>
                <wp:wrapNone/>
                <wp:docPr id="11" name="Stačiakampis 11"/>
                <wp:cNvGraphicFramePr/>
                <a:graphic xmlns:a="http://schemas.openxmlformats.org/drawingml/2006/main">
                  <a:graphicData uri="http://schemas.microsoft.com/office/word/2010/wordprocessingShape">
                    <wps:wsp>
                      <wps:cNvSpPr/>
                      <wps:spPr>
                        <a:xfrm>
                          <a:off x="0" y="0"/>
                          <a:ext cx="120650" cy="1206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91E094" id="Stačiakampis 11" o:spid="_x0000_s1026" style="position:absolute;margin-left:27pt;margin-top:1.85pt;width:9.5pt;height: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" fillcolor="window" strokecolor="windowText" strokeweight="1pt"/>
            </w:pict>
          </mc:Fallback>
        </mc:AlternateContent>
      </w:r>
      <w:r>
        <w:rPr>
          <w:szCs w:val="24"/>
        </w:rPr>
        <w:t>P</w:t>
      </w:r>
      <w:r w:rsidRPr="008513AE">
        <w:rPr>
          <w:szCs w:val="24"/>
        </w:rPr>
        <w:t>ažym</w:t>
      </w:r>
      <w:r>
        <w:rPr>
          <w:szCs w:val="24"/>
        </w:rPr>
        <w:t>a</w:t>
      </w:r>
      <w:r w:rsidRPr="008513AE">
        <w:rPr>
          <w:szCs w:val="24"/>
        </w:rPr>
        <w:t xml:space="preserve"> iš darbovietės apie suteiktas kasmetines ar nemokamas atostogas</w:t>
      </w:r>
      <w:r>
        <w:rPr>
          <w:szCs w:val="24"/>
        </w:rPr>
        <w:t>;</w:t>
      </w:r>
      <w:r w:rsidRPr="008513AE">
        <w:rPr>
          <w:szCs w:val="24"/>
        </w:rPr>
        <w:t xml:space="preserve"> </w:t>
      </w:r>
    </w:p>
    <w:p w:rsidR="00BB5200" w:rsidRPr="003A1218" w:rsidRDefault="00BB5200" w:rsidP="00BB5200">
      <w:pPr>
        <w:tabs>
          <w:tab w:val="left" w:pos="1276"/>
          <w:tab w:val="left" w:pos="1418"/>
          <w:tab w:val="left" w:pos="1560"/>
        </w:tabs>
        <w:spacing w:line="276" w:lineRule="auto"/>
        <w:ind w:firstLine="851"/>
        <w:jc w:val="both"/>
        <w:rPr>
          <w:szCs w:val="24"/>
        </w:rPr>
      </w:pPr>
      <w:r w:rsidRPr="006E0D49">
        <w:rPr>
          <w:noProof/>
          <w:sz w:val="28"/>
          <w:szCs w:val="28"/>
          <w:lang w:eastAsia="lt-LT"/>
        </w:rPr>
        <mc:AlternateContent>
          <mc:Choice Requires="wps">
            <w:drawing>
              <wp:anchor distT="0" distB="0" distL="114300" distR="114300" simplePos="0" relativeHeight="251667456" behindDoc="0" locked="0" layoutInCell="1" allowOverlap="1" wp14:anchorId="49311528" wp14:editId="7B0589C7">
                <wp:simplePos x="0" y="0"/>
                <wp:positionH relativeFrom="column">
                  <wp:posOffset>333375</wp:posOffset>
                </wp:positionH>
                <wp:positionV relativeFrom="paragraph">
                  <wp:posOffset>9525</wp:posOffset>
                </wp:positionV>
                <wp:extent cx="120650" cy="120650"/>
                <wp:effectExtent l="0" t="0" r="12700" b="12700"/>
                <wp:wrapNone/>
                <wp:docPr id="15" name="Stačiakampis 15"/>
                <wp:cNvGraphicFramePr/>
                <a:graphic xmlns:a="http://schemas.openxmlformats.org/drawingml/2006/main">
                  <a:graphicData uri="http://schemas.microsoft.com/office/word/2010/wordprocessingShape">
                    <wps:wsp>
                      <wps:cNvSpPr/>
                      <wps:spPr>
                        <a:xfrm>
                          <a:off x="0" y="0"/>
                          <a:ext cx="120650" cy="1206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18E0B5" id="Stačiakampis 15" o:spid="_x0000_s1026" style="position:absolute;margin-left:26.25pt;margin-top:.75pt;width:9.5pt;height: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" fillcolor="window" strokecolor="windowText" strokeweight="1pt"/>
            </w:pict>
          </mc:Fallback>
        </mc:AlternateContent>
      </w:r>
      <w:r>
        <w:rPr>
          <w:szCs w:val="24"/>
        </w:rPr>
        <w:t xml:space="preserve">Pažyma iš darbovietės apie </w:t>
      </w:r>
      <w:r w:rsidRPr="008513AE">
        <w:rPr>
          <w:szCs w:val="24"/>
        </w:rPr>
        <w:t xml:space="preserve"> </w:t>
      </w:r>
      <w:r w:rsidRPr="003A1218">
        <w:rPr>
          <w:szCs w:val="24"/>
        </w:rPr>
        <w:t>papildomas darbdavio sutei</w:t>
      </w:r>
      <w:r>
        <w:rPr>
          <w:szCs w:val="24"/>
        </w:rPr>
        <w:t>ktas poilsio dienas darbuotojui</w:t>
      </w:r>
      <w:r w:rsidRPr="003A1218">
        <w:rPr>
          <w:szCs w:val="24"/>
        </w:rPr>
        <w:t>, jei augina neįgalų vaiką iki aštuoniolikos metų ir (ar) vaikus iki dvylikos metų;</w:t>
      </w:r>
    </w:p>
    <w:p w:rsidR="00BB5200" w:rsidRPr="00DA4EE2" w:rsidRDefault="00BB5200" w:rsidP="00BB5200">
      <w:pPr>
        <w:pStyle w:val="Sraopastraipa"/>
        <w:tabs>
          <w:tab w:val="left" w:pos="1276"/>
          <w:tab w:val="left" w:pos="1418"/>
          <w:tab w:val="left" w:pos="1560"/>
        </w:tabs>
        <w:spacing w:after="0" w:line="276" w:lineRule="auto"/>
        <w:ind w:left="851"/>
        <w:jc w:val="both"/>
        <w:rPr>
          <w:rFonts w:ascii="Times New Roman" w:eastAsia="Times New Roman" w:hAnsi="Times New Roman"/>
          <w:sz w:val="24"/>
          <w:szCs w:val="24"/>
        </w:rPr>
      </w:pPr>
      <w:r w:rsidRPr="006E0D49">
        <w:rPr>
          <w:noProof/>
          <w:sz w:val="28"/>
          <w:szCs w:val="28"/>
          <w:lang w:eastAsia="lt-LT"/>
        </w:rPr>
        <mc:AlternateContent>
          <mc:Choice Requires="wps">
            <w:drawing>
              <wp:anchor distT="0" distB="0" distL="114300" distR="114300" simplePos="0" relativeHeight="251666432" behindDoc="0" locked="0" layoutInCell="1" allowOverlap="1" wp14:anchorId="1E8386DD" wp14:editId="36D99198">
                <wp:simplePos x="0" y="0"/>
                <wp:positionH relativeFrom="column">
                  <wp:posOffset>342900</wp:posOffset>
                </wp:positionH>
                <wp:positionV relativeFrom="paragraph">
                  <wp:posOffset>23813</wp:posOffset>
                </wp:positionV>
                <wp:extent cx="120650" cy="120650"/>
                <wp:effectExtent l="0" t="0" r="12700" b="12700"/>
                <wp:wrapNone/>
                <wp:docPr id="12" name="Stačiakampis 12"/>
                <wp:cNvGraphicFramePr/>
                <a:graphic xmlns:a="http://schemas.openxmlformats.org/drawingml/2006/main">
                  <a:graphicData uri="http://schemas.microsoft.com/office/word/2010/wordprocessingShape">
                    <wps:wsp>
                      <wps:cNvSpPr/>
                      <wps:spPr>
                        <a:xfrm>
                          <a:off x="0" y="0"/>
                          <a:ext cx="120650" cy="1206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3299CF" id="Stačiakampis 12" o:spid="_x0000_s1026" style="position:absolute;margin-left:27pt;margin-top:1.9pt;width:9.5pt;height: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" fillcolor="window" strokecolor="windowText" strokeweight="1pt"/>
            </w:pict>
          </mc:Fallback>
        </mc:AlternateContent>
      </w:r>
      <w:r>
        <w:rPr>
          <w:rFonts w:ascii="Times New Roman" w:eastAsia="Times New Roman" w:hAnsi="Times New Roman"/>
          <w:sz w:val="24"/>
          <w:szCs w:val="24"/>
        </w:rPr>
        <w:t>P</w:t>
      </w:r>
      <w:r w:rsidRPr="00DA4EE2">
        <w:rPr>
          <w:rFonts w:ascii="Times New Roman" w:eastAsia="Times New Roman" w:hAnsi="Times New Roman"/>
          <w:sz w:val="24"/>
          <w:szCs w:val="24"/>
        </w:rPr>
        <w:t>ažym</w:t>
      </w:r>
      <w:r>
        <w:rPr>
          <w:rFonts w:ascii="Times New Roman" w:eastAsia="Times New Roman" w:hAnsi="Times New Roman"/>
          <w:sz w:val="24"/>
          <w:szCs w:val="24"/>
        </w:rPr>
        <w:t>a</w:t>
      </w:r>
      <w:r w:rsidRPr="00DA4EE2">
        <w:rPr>
          <w:rFonts w:ascii="Times New Roman" w:eastAsia="Times New Roman" w:hAnsi="Times New Roman"/>
          <w:sz w:val="24"/>
          <w:szCs w:val="24"/>
        </w:rPr>
        <w:t xml:space="preserve"> iš darbovietės apie pamaininį darbą;</w:t>
      </w:r>
    </w:p>
    <w:p w:rsidR="00BB5200" w:rsidRDefault="00BB5200" w:rsidP="00BB5200">
      <w:pPr>
        <w:pStyle w:val="Sraopastraipa"/>
        <w:tabs>
          <w:tab w:val="left" w:pos="1276"/>
          <w:tab w:val="left" w:pos="1418"/>
          <w:tab w:val="left" w:pos="1560"/>
        </w:tabs>
        <w:spacing w:after="0" w:line="276" w:lineRule="auto"/>
        <w:ind w:left="851"/>
        <w:jc w:val="both"/>
        <w:rPr>
          <w:rFonts w:ascii="Times New Roman" w:eastAsia="Times New Roman" w:hAnsi="Times New Roman"/>
          <w:sz w:val="24"/>
          <w:szCs w:val="24"/>
        </w:rPr>
      </w:pPr>
      <w:r w:rsidRPr="006E0D49">
        <w:rPr>
          <w:noProof/>
          <w:sz w:val="28"/>
          <w:szCs w:val="28"/>
          <w:lang w:eastAsia="lt-LT"/>
        </w:rPr>
        <mc:AlternateContent>
          <mc:Choice Requires="wps">
            <w:drawing>
              <wp:anchor distT="0" distB="0" distL="114300" distR="114300" simplePos="0" relativeHeight="251664384" behindDoc="0" locked="0" layoutInCell="1" allowOverlap="1" wp14:anchorId="53B34EBB" wp14:editId="20E045F6">
                <wp:simplePos x="0" y="0"/>
                <wp:positionH relativeFrom="column">
                  <wp:posOffset>342900</wp:posOffset>
                </wp:positionH>
                <wp:positionV relativeFrom="paragraph">
                  <wp:posOffset>15557</wp:posOffset>
                </wp:positionV>
                <wp:extent cx="120650" cy="120650"/>
                <wp:effectExtent l="0" t="0" r="12700" b="12700"/>
                <wp:wrapNone/>
                <wp:docPr id="10" name="Stačiakampis 10"/>
                <wp:cNvGraphicFramePr/>
                <a:graphic xmlns:a="http://schemas.openxmlformats.org/drawingml/2006/main">
                  <a:graphicData uri="http://schemas.microsoft.com/office/word/2010/wordprocessingShape">
                    <wps:wsp>
                      <wps:cNvSpPr/>
                      <wps:spPr>
                        <a:xfrm>
                          <a:off x="0" y="0"/>
                          <a:ext cx="120650" cy="1206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AE63C3" id="Stačiakampis 10" o:spid="_x0000_s1026" style="position:absolute;margin-left:27pt;margin-top:1.2pt;width:9.5pt;height: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" fillcolor="window" strokecolor="windowText" strokeweight="1pt"/>
            </w:pict>
          </mc:Fallback>
        </mc:AlternateContent>
      </w:r>
      <w:r>
        <w:rPr>
          <w:rFonts w:ascii="Times New Roman" w:eastAsia="Times New Roman" w:hAnsi="Times New Roman"/>
          <w:sz w:val="24"/>
          <w:szCs w:val="24"/>
        </w:rPr>
        <w:t>P</w:t>
      </w:r>
      <w:r w:rsidRPr="00DA4EE2">
        <w:rPr>
          <w:rFonts w:ascii="Times New Roman" w:eastAsia="Times New Roman" w:hAnsi="Times New Roman"/>
          <w:sz w:val="24"/>
          <w:szCs w:val="24"/>
        </w:rPr>
        <w:t>ažym</w:t>
      </w:r>
      <w:r>
        <w:rPr>
          <w:rFonts w:ascii="Times New Roman" w:eastAsia="Times New Roman" w:hAnsi="Times New Roman"/>
          <w:sz w:val="24"/>
          <w:szCs w:val="24"/>
        </w:rPr>
        <w:t>a</w:t>
      </w:r>
      <w:r w:rsidRPr="00DA4EE2">
        <w:rPr>
          <w:rFonts w:ascii="Times New Roman" w:eastAsia="Times New Roman" w:hAnsi="Times New Roman"/>
          <w:sz w:val="24"/>
          <w:szCs w:val="24"/>
        </w:rPr>
        <w:t xml:space="preserve"> iš darbovietės apie nuotolinį darbą</w:t>
      </w:r>
      <w:r>
        <w:rPr>
          <w:rFonts w:ascii="Times New Roman" w:eastAsia="Times New Roman" w:hAnsi="Times New Roman"/>
          <w:sz w:val="24"/>
          <w:szCs w:val="24"/>
        </w:rPr>
        <w:t>.</w:t>
      </w:r>
    </w:p>
    <w:p w:rsidR="00BB5200" w:rsidRPr="008513AE" w:rsidRDefault="00BB5200" w:rsidP="00BB5200">
      <w:pPr>
        <w:tabs>
          <w:tab w:val="left" w:pos="1276"/>
          <w:tab w:val="left" w:pos="1418"/>
          <w:tab w:val="left" w:pos="1560"/>
        </w:tabs>
        <w:spacing w:line="276" w:lineRule="auto"/>
        <w:jc w:val="both"/>
        <w:rPr>
          <w:szCs w:val="24"/>
        </w:rPr>
      </w:pPr>
    </w:p>
    <w:p w:rsidR="00BB5200" w:rsidRPr="00D62169" w:rsidRDefault="00BB5200" w:rsidP="00BB5200">
      <w:pPr>
        <w:rPr>
          <w:szCs w:val="24"/>
          <w:lang w:val="pt-BR" w:eastAsia="lt-LT"/>
        </w:rPr>
      </w:pPr>
    </w:p>
    <w:p w:rsidR="00BB5200" w:rsidRPr="00D62169" w:rsidRDefault="00BB5200" w:rsidP="00BB5200">
      <w:pPr>
        <w:ind w:left="284" w:right="140" w:hanging="142"/>
        <w:jc w:val="both"/>
        <w:rPr>
          <w:szCs w:val="24"/>
          <w:lang w:val="pt-BR" w:eastAsia="lt-LT"/>
        </w:rPr>
      </w:pPr>
      <w:r>
        <w:rPr>
          <w:szCs w:val="24"/>
          <w:lang w:val="pt-BR" w:eastAsia="lt-LT"/>
        </w:rPr>
        <w:t xml:space="preserve">     </w:t>
      </w:r>
      <w:r w:rsidRPr="00D62169">
        <w:rPr>
          <w:szCs w:val="24"/>
          <w:lang w:val="pt-BR" w:eastAsia="lt-LT"/>
        </w:rPr>
        <w:t xml:space="preserve"> </w:t>
      </w:r>
      <w:r w:rsidRPr="00D62169">
        <w:rPr>
          <w:szCs w:val="24"/>
        </w:rPr>
        <w:t>...................................</w:t>
      </w:r>
      <w:r>
        <w:rPr>
          <w:szCs w:val="24"/>
        </w:rPr>
        <w:t>.....            .......................</w:t>
      </w:r>
      <w:r w:rsidRPr="00D62169">
        <w:rPr>
          <w:szCs w:val="24"/>
        </w:rPr>
        <w:t>........................................</w:t>
      </w:r>
      <w:r>
        <w:rPr>
          <w:szCs w:val="24"/>
        </w:rPr>
        <w:t>..............................</w:t>
      </w:r>
      <w:r w:rsidRPr="00D62169">
        <w:rPr>
          <w:szCs w:val="24"/>
        </w:rPr>
        <w:t xml:space="preserve">                             </w:t>
      </w:r>
      <w:r>
        <w:rPr>
          <w:szCs w:val="24"/>
        </w:rPr>
        <w:t xml:space="preserve">                </w:t>
      </w:r>
      <w:r>
        <w:rPr>
          <w:szCs w:val="24"/>
        </w:rPr>
        <w:tab/>
      </w:r>
      <w:r w:rsidRPr="00D62169">
        <w:rPr>
          <w:szCs w:val="24"/>
        </w:rPr>
        <w:t xml:space="preserve">(parašas)              </w:t>
      </w:r>
      <w:r>
        <w:rPr>
          <w:szCs w:val="24"/>
        </w:rPr>
        <w:t xml:space="preserve">                 (Vieno iš tėvų (kitų teisėtų vaiko atstovų) </w:t>
      </w:r>
      <w:r w:rsidRPr="00D62169">
        <w:rPr>
          <w:szCs w:val="24"/>
        </w:rPr>
        <w:t xml:space="preserve">vardas, </w:t>
      </w:r>
      <w:r>
        <w:rPr>
          <w:szCs w:val="24"/>
        </w:rPr>
        <w:t>pavardė)</w:t>
      </w:r>
    </w:p>
    <w:p w:rsidR="00BB5200" w:rsidRPr="006B5279" w:rsidRDefault="00BB5200" w:rsidP="00BB5200">
      <w:pPr>
        <w:rPr>
          <w:lang w:val="pt-BR"/>
        </w:rPr>
      </w:pPr>
    </w:p>
    <w:p w:rsidR="00BB5200" w:rsidRPr="00BB5200" w:rsidRDefault="00BB5200">
      <w:pPr>
        <w:rPr>
          <w:szCs w:val="24"/>
          <w:lang w:val="pt-BR"/>
        </w:rPr>
      </w:pPr>
    </w:p>
    <w:sectPr w:rsidR="00BB5200" w:rsidRPr="00BB5200" w:rsidSect="00BB5200">
      <w:headerReference w:type="even" r:id="rId8"/>
      <w:headerReference w:type="default" r:id="rId9"/>
      <w:footerReference w:type="even" r:id="rId10"/>
      <w:footerReference w:type="default" r:id="rId11"/>
      <w:headerReference w:type="first" r:id="rId12"/>
      <w:footerReference w:type="first" r:id="rId13"/>
      <w:pgSz w:w="11906" w:h="16838" w:code="9"/>
      <w:pgMar w:top="709" w:right="567" w:bottom="709" w:left="1701" w:header="567" w:footer="567" w:gutter="0"/>
      <w:pgNumType w:start="1"/>
      <w:cols w:space="1296"/>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5083" w:rsidRDefault="00C45083">
      <w:pPr>
        <w:rPr>
          <w:szCs w:val="24"/>
        </w:rPr>
      </w:pPr>
      <w:r>
        <w:rPr>
          <w:szCs w:val="24"/>
        </w:rPr>
        <w:separator/>
      </w:r>
    </w:p>
  </w:endnote>
  <w:endnote w:type="continuationSeparator" w:id="0">
    <w:p w:rsidR="00C45083" w:rsidRDefault="00C45083">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G Mincho Light J">
    <w:altName w:val="Cambria"/>
    <w:charset w:val="00"/>
    <w:family w:val="auto"/>
    <w:pitch w:val="variable"/>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4C13" w:rsidRDefault="00E84C13">
    <w:pPr>
      <w:tabs>
        <w:tab w:val="center" w:pos="4819"/>
        <w:tab w:val="right" w:pos="9638"/>
      </w:tabs>
      <w:rPr>
        <w:szCs w:val="24"/>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4C13" w:rsidRDefault="00E84C13">
    <w:pPr>
      <w:tabs>
        <w:tab w:val="center" w:pos="4819"/>
        <w:tab w:val="right" w:pos="9638"/>
      </w:tabs>
      <w:rPr>
        <w:szCs w:val="24"/>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4C13" w:rsidRDefault="00E84C13">
    <w:pPr>
      <w:tabs>
        <w:tab w:val="center" w:pos="4819"/>
        <w:tab w:val="right" w:pos="9638"/>
      </w:tabs>
      <w:rPr>
        <w:szCs w:val="2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5083" w:rsidRDefault="00C45083">
      <w:pPr>
        <w:rPr>
          <w:szCs w:val="24"/>
        </w:rPr>
      </w:pPr>
      <w:r>
        <w:rPr>
          <w:szCs w:val="24"/>
        </w:rPr>
        <w:separator/>
      </w:r>
    </w:p>
  </w:footnote>
  <w:footnote w:type="continuationSeparator" w:id="0">
    <w:p w:rsidR="00C45083" w:rsidRDefault="00C45083">
      <w:pPr>
        <w:rPr>
          <w:szCs w:val="24"/>
        </w:rPr>
      </w:pPr>
      <w:r>
        <w:rPr>
          <w:szCs w:val="24"/>
        </w:rP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4C13" w:rsidRDefault="00454331">
    <w:pPr>
      <w:framePr w:wrap="auto" w:vAnchor="text" w:hAnchor="margin" w:xAlign="center" w:y="1"/>
      <w:tabs>
        <w:tab w:val="center" w:pos="4153"/>
        <w:tab w:val="right" w:pos="8306"/>
      </w:tabs>
      <w:rPr>
        <w:sz w:val="20"/>
      </w:rPr>
    </w:pPr>
    <w:r>
      <w:rPr>
        <w:sz w:val="20"/>
      </w:rPr>
      <w:fldChar w:fldCharType="begin"/>
    </w:r>
    <w:r>
      <w:rPr>
        <w:sz w:val="20"/>
      </w:rPr>
      <w:instrText xml:space="preserve">PAGE  </w:instrText>
    </w:r>
    <w:r>
      <w:rPr>
        <w:sz w:val="20"/>
      </w:rPr>
      <w:fldChar w:fldCharType="end"/>
    </w:r>
  </w:p>
  <w:p w:rsidR="00E84C13" w:rsidRDefault="00E84C13">
    <w:pPr>
      <w:tabs>
        <w:tab w:val="center" w:pos="4153"/>
        <w:tab w:val="right" w:pos="8306"/>
      </w:tabs>
      <w:rPr>
        <w:sz w:val="2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7163466"/>
      <w:docPartObj>
        <w:docPartGallery w:val="Page Numbers (Top of Page)"/>
        <w:docPartUnique/>
      </w:docPartObj>
    </w:sdtPr>
    <w:sdtEndPr/>
    <w:sdtContent>
      <w:p w:rsidR="00454331" w:rsidRDefault="00454331">
        <w:pPr>
          <w:pStyle w:val="Antrats"/>
          <w:jc w:val="center"/>
        </w:pPr>
        <w:r>
          <w:fldChar w:fldCharType="begin"/>
        </w:r>
        <w:r>
          <w:instrText>PAGE   \* MERGEFORMAT</w:instrText>
        </w:r>
        <w:r>
          <w:fldChar w:fldCharType="separate"/>
        </w:r>
        <w:r w:rsidR="005F36D7">
          <w:rPr>
            <w:noProof/>
          </w:rPr>
          <w:t>6</w:t>
        </w:r>
        <w:r>
          <w:fldChar w:fldCharType="end"/>
        </w:r>
      </w:p>
    </w:sdtContent>
  </w:sdt>
  <w:p w:rsidR="00E84C13" w:rsidRDefault="00E84C13">
    <w:pPr>
      <w:tabs>
        <w:tab w:val="center" w:pos="4153"/>
        <w:tab w:val="right" w:pos="8306"/>
      </w:tabs>
      <w:jc w:val="right"/>
      <w:rPr>
        <w:sz w:val="2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4C13" w:rsidRDefault="00E84C13">
    <w:pPr>
      <w:tabs>
        <w:tab w:val="center" w:pos="4986"/>
        <w:tab w:val="right" w:pos="9972"/>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457FA3"/>
    <w:multiLevelType w:val="hybridMultilevel"/>
    <w:tmpl w:val="B5A4FD68"/>
    <w:lvl w:ilvl="0" w:tplc="5EEA9966">
      <w:start w:val="1"/>
      <w:numFmt w:val="decimal"/>
      <w:lvlText w:val="%1."/>
      <w:lvlJc w:val="left"/>
      <w:pPr>
        <w:ind w:left="1800" w:hanging="360"/>
      </w:pPr>
      <w:rPr>
        <w:rFonts w:cs="Times New Roman"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50E3"/>
    <w:rsid w:val="000065B7"/>
    <w:rsid w:val="000307E4"/>
    <w:rsid w:val="000565EB"/>
    <w:rsid w:val="00066A2D"/>
    <w:rsid w:val="0009124A"/>
    <w:rsid w:val="000946B9"/>
    <w:rsid w:val="000C7E7C"/>
    <w:rsid w:val="001224A1"/>
    <w:rsid w:val="001242D8"/>
    <w:rsid w:val="001A55A0"/>
    <w:rsid w:val="001E70DC"/>
    <w:rsid w:val="00253317"/>
    <w:rsid w:val="0033367F"/>
    <w:rsid w:val="00393DFC"/>
    <w:rsid w:val="003C1DE7"/>
    <w:rsid w:val="003D4107"/>
    <w:rsid w:val="003D7211"/>
    <w:rsid w:val="004346D5"/>
    <w:rsid w:val="00454331"/>
    <w:rsid w:val="00486162"/>
    <w:rsid w:val="004D1A9A"/>
    <w:rsid w:val="004E6AA9"/>
    <w:rsid w:val="004E7D97"/>
    <w:rsid w:val="00572923"/>
    <w:rsid w:val="005730CC"/>
    <w:rsid w:val="005824AB"/>
    <w:rsid w:val="005920DC"/>
    <w:rsid w:val="00593A3E"/>
    <w:rsid w:val="005C136A"/>
    <w:rsid w:val="005D66F8"/>
    <w:rsid w:val="005E23D7"/>
    <w:rsid w:val="005F36D7"/>
    <w:rsid w:val="00615675"/>
    <w:rsid w:val="00693581"/>
    <w:rsid w:val="00693C1F"/>
    <w:rsid w:val="006C45A4"/>
    <w:rsid w:val="006D3437"/>
    <w:rsid w:val="00784B8E"/>
    <w:rsid w:val="00790E9C"/>
    <w:rsid w:val="007D6B7E"/>
    <w:rsid w:val="00847B2C"/>
    <w:rsid w:val="00851CAE"/>
    <w:rsid w:val="00892FD4"/>
    <w:rsid w:val="008B047C"/>
    <w:rsid w:val="008E10F6"/>
    <w:rsid w:val="009067F0"/>
    <w:rsid w:val="009722C4"/>
    <w:rsid w:val="009723CD"/>
    <w:rsid w:val="009D5263"/>
    <w:rsid w:val="009D6693"/>
    <w:rsid w:val="00A261F4"/>
    <w:rsid w:val="00A42A4B"/>
    <w:rsid w:val="00A81AFE"/>
    <w:rsid w:val="00AA4ABF"/>
    <w:rsid w:val="00B83923"/>
    <w:rsid w:val="00B950E3"/>
    <w:rsid w:val="00BB5200"/>
    <w:rsid w:val="00C45083"/>
    <w:rsid w:val="00C610BC"/>
    <w:rsid w:val="00C76152"/>
    <w:rsid w:val="00C85170"/>
    <w:rsid w:val="00CF35C2"/>
    <w:rsid w:val="00D82691"/>
    <w:rsid w:val="00E02AD4"/>
    <w:rsid w:val="00E1368B"/>
    <w:rsid w:val="00E735B4"/>
    <w:rsid w:val="00E84C13"/>
    <w:rsid w:val="00EE0A01"/>
    <w:rsid w:val="00F25916"/>
    <w:rsid w:val="00F26929"/>
    <w:rsid w:val="00F33E2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8E4FB"/>
  <w15:chartTrackingRefBased/>
  <w15:docId w15:val="{7DB67DB1-C963-497F-9A1D-A40CD84E6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454331"/>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sid w:val="00454331"/>
    <w:rPr>
      <w:rFonts w:asciiTheme="minorHAnsi" w:eastAsiaTheme="minorEastAsia" w:hAnsiTheme="minorHAnsi"/>
      <w:sz w:val="22"/>
      <w:szCs w:val="22"/>
      <w:lang w:eastAsia="lt-LT"/>
    </w:rPr>
  </w:style>
  <w:style w:type="character" w:styleId="Vietosrezervavimoenklotekstas">
    <w:name w:val="Placeholder Text"/>
    <w:basedOn w:val="Numatytasispastraiposriftas"/>
    <w:rsid w:val="00454331"/>
    <w:rPr>
      <w:color w:val="808080"/>
    </w:rPr>
  </w:style>
  <w:style w:type="paragraph" w:styleId="Debesliotekstas">
    <w:name w:val="Balloon Text"/>
    <w:basedOn w:val="prastasis"/>
    <w:link w:val="DebesliotekstasDiagrama"/>
    <w:semiHidden/>
    <w:unhideWhenUsed/>
    <w:rsid w:val="00253317"/>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253317"/>
    <w:rPr>
      <w:rFonts w:ascii="Segoe UI" w:hAnsi="Segoe UI" w:cs="Segoe UI"/>
      <w:sz w:val="18"/>
      <w:szCs w:val="18"/>
    </w:rPr>
  </w:style>
  <w:style w:type="paragraph" w:styleId="Paprastasistekstas">
    <w:name w:val="Plain Text"/>
    <w:basedOn w:val="prastasis"/>
    <w:link w:val="PaprastasistekstasDiagrama"/>
    <w:uiPriority w:val="99"/>
    <w:semiHidden/>
    <w:unhideWhenUsed/>
    <w:rsid w:val="00393DFC"/>
    <w:rPr>
      <w:rFonts w:ascii="Calibri" w:eastAsiaTheme="minorHAnsi" w:hAnsi="Calibri" w:cstheme="minorBidi"/>
      <w:sz w:val="22"/>
      <w:szCs w:val="21"/>
    </w:rPr>
  </w:style>
  <w:style w:type="character" w:customStyle="1" w:styleId="PaprastasistekstasDiagrama">
    <w:name w:val="Paprastasis tekstas Diagrama"/>
    <w:basedOn w:val="Numatytasispastraiposriftas"/>
    <w:link w:val="Paprastasistekstas"/>
    <w:uiPriority w:val="99"/>
    <w:semiHidden/>
    <w:rsid w:val="00393DFC"/>
    <w:rPr>
      <w:rFonts w:ascii="Calibri" w:eastAsiaTheme="minorHAnsi" w:hAnsi="Calibri" w:cstheme="minorBidi"/>
      <w:sz w:val="22"/>
      <w:szCs w:val="21"/>
    </w:rPr>
  </w:style>
  <w:style w:type="table" w:styleId="Lentelstinklelis">
    <w:name w:val="Table Grid"/>
    <w:basedOn w:val="prastojilentel"/>
    <w:rsid w:val="00BB5200"/>
    <w:rPr>
      <w:sz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tarp">
    <w:name w:val="No Spacing"/>
    <w:uiPriority w:val="1"/>
    <w:qFormat/>
    <w:rsid w:val="00BB5200"/>
    <w:rPr>
      <w:rFonts w:asciiTheme="minorHAnsi" w:eastAsiaTheme="minorHAnsi" w:hAnsiTheme="minorHAnsi" w:cstheme="minorBidi"/>
      <w:sz w:val="22"/>
      <w:szCs w:val="22"/>
    </w:rPr>
  </w:style>
  <w:style w:type="paragraph" w:styleId="Sraopastraipa">
    <w:name w:val="List Paragraph"/>
    <w:basedOn w:val="prastasis"/>
    <w:uiPriority w:val="34"/>
    <w:qFormat/>
    <w:rsid w:val="00BB5200"/>
    <w:pPr>
      <w:spacing w:after="160" w:line="259"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975250">
      <w:bodyDiv w:val="1"/>
      <w:marLeft w:val="0"/>
      <w:marRight w:val="0"/>
      <w:marTop w:val="0"/>
      <w:marBottom w:val="0"/>
      <w:divBdr>
        <w:top w:val="none" w:sz="0" w:space="0" w:color="auto"/>
        <w:left w:val="none" w:sz="0" w:space="0" w:color="auto"/>
        <w:bottom w:val="none" w:sz="0" w:space="0" w:color="auto"/>
        <w:right w:val="none" w:sz="0" w:space="0" w:color="auto"/>
      </w:divBdr>
    </w:div>
    <w:div w:id="200673088">
      <w:bodyDiv w:val="1"/>
      <w:marLeft w:val="0"/>
      <w:marRight w:val="0"/>
      <w:marTop w:val="0"/>
      <w:marBottom w:val="0"/>
      <w:divBdr>
        <w:top w:val="none" w:sz="0" w:space="0" w:color="auto"/>
        <w:left w:val="none" w:sz="0" w:space="0" w:color="auto"/>
        <w:bottom w:val="none" w:sz="0" w:space="0" w:color="auto"/>
        <w:right w:val="none" w:sz="0" w:space="0" w:color="auto"/>
      </w:divBdr>
    </w:div>
    <w:div w:id="223109226">
      <w:bodyDiv w:val="1"/>
      <w:marLeft w:val="0"/>
      <w:marRight w:val="0"/>
      <w:marTop w:val="0"/>
      <w:marBottom w:val="0"/>
      <w:divBdr>
        <w:top w:val="none" w:sz="0" w:space="0" w:color="auto"/>
        <w:left w:val="none" w:sz="0" w:space="0" w:color="auto"/>
        <w:bottom w:val="none" w:sz="0" w:space="0" w:color="auto"/>
        <w:right w:val="none" w:sz="0" w:space="0" w:color="auto"/>
      </w:divBdr>
    </w:div>
    <w:div w:id="582185467">
      <w:bodyDiv w:val="1"/>
      <w:marLeft w:val="0"/>
      <w:marRight w:val="0"/>
      <w:marTop w:val="0"/>
      <w:marBottom w:val="0"/>
      <w:divBdr>
        <w:top w:val="none" w:sz="0" w:space="0" w:color="auto"/>
        <w:left w:val="none" w:sz="0" w:space="0" w:color="auto"/>
        <w:bottom w:val="none" w:sz="0" w:space="0" w:color="auto"/>
        <w:right w:val="none" w:sz="0" w:space="0" w:color="auto"/>
      </w:divBdr>
    </w:div>
    <w:div w:id="1568226335">
      <w:bodyDiv w:val="1"/>
      <w:marLeft w:val="0"/>
      <w:marRight w:val="0"/>
      <w:marTop w:val="0"/>
      <w:marBottom w:val="0"/>
      <w:divBdr>
        <w:top w:val="none" w:sz="0" w:space="0" w:color="auto"/>
        <w:left w:val="none" w:sz="0" w:space="0" w:color="auto"/>
        <w:bottom w:val="none" w:sz="0" w:space="0" w:color="auto"/>
        <w:right w:val="none" w:sz="0" w:space="0" w:color="auto"/>
      </w:divBdr>
    </w:div>
    <w:div w:id="1884441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221612-FB38-4C14-AA32-4C4FAEB9C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Pages>
  <Words>10127</Words>
  <Characters>5773</Characters>
  <Application>Microsoft Office Word</Application>
  <DocSecurity>0</DocSecurity>
  <Lines>48</Lines>
  <Paragraphs>31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ŠIAULIŲ MIESTO SAVIVALDYBĖS TARYBA</vt:lpstr>
      <vt:lpstr>ŠIAULIŲ MIESTO SAVIVALDYBĖS TARYBA</vt:lpstr>
    </vt:vector>
  </TitlesOfParts>
  <Company>Šiaulių miesto švietimo skyrius</Company>
  <LinksUpToDate>false</LinksUpToDate>
  <CharactersWithSpaces>15869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ŠIAULIŲ MIESTO SAVIVALDYBĖS TARYBA</dc:title>
  <dc:creator>Svietimo ir Mokslo</dc:creator>
  <cp:lastModifiedBy>Admin</cp:lastModifiedBy>
  <cp:revision>30</cp:revision>
  <cp:lastPrinted>2022-09-08T06:10:00Z</cp:lastPrinted>
  <dcterms:created xsi:type="dcterms:W3CDTF">2022-09-06T07:48:00Z</dcterms:created>
  <dcterms:modified xsi:type="dcterms:W3CDTF">2024-09-20T10:15:00Z</dcterms:modified>
</cp:coreProperties>
</file>